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0D6" w:rsidRDefault="000550D6" w:rsidP="001E5721">
      <w:pPr>
        <w:rPr>
          <w:rFonts w:ascii="Tahoma" w:hAnsi="Tahoma" w:cs="Tahoma"/>
          <w:b/>
          <w:u w:val="single"/>
        </w:rPr>
      </w:pPr>
    </w:p>
    <w:p w:rsidR="00E25C7E" w:rsidRPr="000550D6" w:rsidRDefault="00F751DD" w:rsidP="00F751DD">
      <w:pPr>
        <w:jc w:val="center"/>
        <w:rPr>
          <w:rFonts w:ascii="Tahoma" w:hAnsi="Tahoma" w:cs="Tahoma"/>
          <w:b/>
          <w:u w:val="single"/>
        </w:rPr>
      </w:pPr>
      <w:r>
        <w:rPr>
          <w:rFonts w:ascii="Tahoma" w:hAnsi="Tahoma" w:cs="Tahoma"/>
          <w:b/>
          <w:u w:val="single"/>
        </w:rPr>
        <w:t xml:space="preserve">    </w:t>
      </w:r>
      <w:r w:rsidR="00E25C7E" w:rsidRPr="000550D6">
        <w:rPr>
          <w:rFonts w:ascii="Tahoma" w:hAnsi="Tahoma" w:cs="Tahoma"/>
          <w:b/>
          <w:u w:val="single"/>
        </w:rPr>
        <w:t>KIMBOLTON PARISH COUNCIL</w:t>
      </w:r>
    </w:p>
    <w:p w:rsidR="00F04395" w:rsidRPr="00230E3A" w:rsidRDefault="00F04395" w:rsidP="00F751DD">
      <w:pPr>
        <w:pStyle w:val="NoSpacing"/>
        <w:ind w:left="720"/>
        <w:jc w:val="center"/>
        <w:rPr>
          <w:rFonts w:ascii="Tahoma" w:hAnsi="Tahoma" w:cs="Tahoma"/>
        </w:rPr>
      </w:pPr>
      <w:r w:rsidRPr="00230E3A">
        <w:rPr>
          <w:rFonts w:ascii="Tahoma" w:hAnsi="Tahoma" w:cs="Tahoma"/>
        </w:rPr>
        <w:t>Minutes of the Parish Council</w:t>
      </w:r>
      <w:r w:rsidR="0023218C" w:rsidRPr="00230E3A">
        <w:rPr>
          <w:rFonts w:ascii="Tahoma" w:hAnsi="Tahoma" w:cs="Tahoma"/>
        </w:rPr>
        <w:t xml:space="preserve"> meeting</w:t>
      </w:r>
      <w:r w:rsidRPr="00230E3A">
        <w:rPr>
          <w:rFonts w:ascii="Tahoma" w:hAnsi="Tahoma" w:cs="Tahoma"/>
        </w:rPr>
        <w:t xml:space="preserve"> held on</w:t>
      </w:r>
    </w:p>
    <w:p w:rsidR="00E25C7E" w:rsidRPr="00230E3A" w:rsidRDefault="00F04395" w:rsidP="00F751DD">
      <w:pPr>
        <w:pStyle w:val="NoSpacing"/>
        <w:ind w:firstLine="720"/>
        <w:jc w:val="center"/>
        <w:rPr>
          <w:rFonts w:ascii="Tahoma" w:hAnsi="Tahoma" w:cs="Tahoma"/>
        </w:rPr>
      </w:pPr>
      <w:r w:rsidRPr="00230E3A">
        <w:rPr>
          <w:rFonts w:ascii="Tahoma" w:hAnsi="Tahoma" w:cs="Tahoma"/>
        </w:rPr>
        <w:t xml:space="preserve">Tuesday </w:t>
      </w:r>
      <w:r w:rsidR="008454C7">
        <w:rPr>
          <w:rFonts w:ascii="Tahoma" w:hAnsi="Tahoma" w:cs="Tahoma"/>
        </w:rPr>
        <w:t>3</w:t>
      </w:r>
      <w:r w:rsidR="008454C7" w:rsidRPr="008454C7">
        <w:rPr>
          <w:rFonts w:ascii="Tahoma" w:hAnsi="Tahoma" w:cs="Tahoma"/>
          <w:vertAlign w:val="superscript"/>
        </w:rPr>
        <w:t>rd</w:t>
      </w:r>
      <w:r w:rsidR="008454C7">
        <w:rPr>
          <w:rFonts w:ascii="Tahoma" w:hAnsi="Tahoma" w:cs="Tahoma"/>
        </w:rPr>
        <w:t xml:space="preserve"> December</w:t>
      </w:r>
      <w:r w:rsidR="00C90698">
        <w:rPr>
          <w:rFonts w:ascii="Tahoma" w:hAnsi="Tahoma" w:cs="Tahoma"/>
        </w:rPr>
        <w:t xml:space="preserve"> 2019</w:t>
      </w:r>
      <w:r w:rsidR="001F7A64" w:rsidRPr="00230E3A">
        <w:rPr>
          <w:rFonts w:ascii="Tahoma" w:hAnsi="Tahoma" w:cs="Tahoma"/>
        </w:rPr>
        <w:t xml:space="preserve"> </w:t>
      </w:r>
      <w:r w:rsidRPr="00230E3A">
        <w:rPr>
          <w:rFonts w:ascii="Tahoma" w:hAnsi="Tahoma" w:cs="Tahoma"/>
        </w:rPr>
        <w:t>at 7.</w:t>
      </w:r>
      <w:r w:rsidR="00EB40FB">
        <w:rPr>
          <w:rFonts w:ascii="Tahoma" w:hAnsi="Tahoma" w:cs="Tahoma"/>
        </w:rPr>
        <w:t>45</w:t>
      </w:r>
      <w:r w:rsidRPr="00230E3A">
        <w:rPr>
          <w:rFonts w:ascii="Tahoma" w:hAnsi="Tahoma" w:cs="Tahoma"/>
        </w:rPr>
        <w:t>pm in Kimbolton Village Hall</w:t>
      </w:r>
    </w:p>
    <w:p w:rsidR="00F04395" w:rsidRPr="00230E3A" w:rsidRDefault="00F04395" w:rsidP="00F04395">
      <w:pPr>
        <w:pStyle w:val="NoSpacing"/>
        <w:ind w:firstLine="720"/>
        <w:jc w:val="center"/>
        <w:rPr>
          <w:rFonts w:ascii="Tahoma" w:hAnsi="Tahoma" w:cs="Tahoma"/>
        </w:rPr>
      </w:pPr>
    </w:p>
    <w:p w:rsidR="00BA1E0E" w:rsidRDefault="00F04395" w:rsidP="001F7A64">
      <w:pPr>
        <w:pStyle w:val="NoSpacing"/>
        <w:ind w:left="720"/>
        <w:rPr>
          <w:rFonts w:ascii="Tahoma" w:hAnsi="Tahoma" w:cs="Tahoma"/>
        </w:rPr>
      </w:pPr>
      <w:r w:rsidRPr="00230E3A">
        <w:rPr>
          <w:rFonts w:ascii="Tahoma" w:hAnsi="Tahoma" w:cs="Tahoma"/>
          <w:b/>
        </w:rPr>
        <w:t>Present:</w:t>
      </w:r>
      <w:r w:rsidR="00B417E3" w:rsidRPr="00230E3A">
        <w:rPr>
          <w:rFonts w:ascii="Tahoma" w:hAnsi="Tahoma" w:cs="Tahoma"/>
          <w:b/>
        </w:rPr>
        <w:t xml:space="preserve"> </w:t>
      </w:r>
      <w:r w:rsidRPr="00230E3A">
        <w:rPr>
          <w:rFonts w:ascii="Tahoma" w:hAnsi="Tahoma" w:cs="Tahoma"/>
          <w:b/>
        </w:rPr>
        <w:t xml:space="preserve"> </w:t>
      </w:r>
      <w:r w:rsidR="00733214" w:rsidRPr="00230E3A">
        <w:rPr>
          <w:rFonts w:ascii="Tahoma" w:hAnsi="Tahoma" w:cs="Tahoma"/>
        </w:rPr>
        <w:t>Cllrs</w:t>
      </w:r>
      <w:r w:rsidR="0038170F" w:rsidRPr="00230E3A">
        <w:rPr>
          <w:rFonts w:ascii="Tahoma" w:hAnsi="Tahoma" w:cs="Tahoma"/>
        </w:rPr>
        <w:t xml:space="preserve"> </w:t>
      </w:r>
      <w:r w:rsidR="005C24A1">
        <w:rPr>
          <w:rFonts w:ascii="Tahoma" w:hAnsi="Tahoma" w:cs="Tahoma"/>
        </w:rPr>
        <w:t xml:space="preserve">Will Mears, </w:t>
      </w:r>
      <w:r w:rsidR="00ED3221" w:rsidRPr="00230E3A">
        <w:rPr>
          <w:rFonts w:ascii="Tahoma" w:hAnsi="Tahoma" w:cs="Tahoma"/>
        </w:rPr>
        <w:t>Henry Beaumont</w:t>
      </w:r>
      <w:r w:rsidR="008479B4" w:rsidRPr="00230E3A">
        <w:rPr>
          <w:rFonts w:ascii="Tahoma" w:hAnsi="Tahoma" w:cs="Tahoma"/>
        </w:rPr>
        <w:t>,</w:t>
      </w:r>
      <w:r w:rsidR="005C24A1">
        <w:rPr>
          <w:rFonts w:ascii="Tahoma" w:hAnsi="Tahoma" w:cs="Tahoma"/>
        </w:rPr>
        <w:t xml:space="preserve"> Doug Underwood,</w:t>
      </w:r>
      <w:r w:rsidR="00F06AA1">
        <w:rPr>
          <w:rFonts w:ascii="Tahoma" w:hAnsi="Tahoma" w:cs="Tahoma"/>
        </w:rPr>
        <w:t xml:space="preserve"> </w:t>
      </w:r>
      <w:r w:rsidR="00747ABA">
        <w:rPr>
          <w:rFonts w:ascii="Tahoma" w:hAnsi="Tahoma" w:cs="Tahoma"/>
        </w:rPr>
        <w:t xml:space="preserve">Jo Read, </w:t>
      </w:r>
      <w:r w:rsidR="00B46A4E">
        <w:rPr>
          <w:rFonts w:ascii="Tahoma" w:hAnsi="Tahoma" w:cs="Tahoma"/>
        </w:rPr>
        <w:t xml:space="preserve">Brian Morris </w:t>
      </w:r>
      <w:r w:rsidR="00213AB4">
        <w:rPr>
          <w:rFonts w:ascii="Tahoma" w:hAnsi="Tahoma" w:cs="Tahoma"/>
        </w:rPr>
        <w:t xml:space="preserve">and Ed </w:t>
      </w:r>
      <w:proofErr w:type="spellStart"/>
      <w:r w:rsidR="00213AB4">
        <w:rPr>
          <w:rFonts w:ascii="Tahoma" w:hAnsi="Tahoma" w:cs="Tahoma"/>
        </w:rPr>
        <w:t>Rollings</w:t>
      </w:r>
      <w:proofErr w:type="spellEnd"/>
    </w:p>
    <w:p w:rsidR="00F06AA1" w:rsidRPr="00230E3A" w:rsidRDefault="00F06AA1" w:rsidP="001F7A64">
      <w:pPr>
        <w:pStyle w:val="NoSpacing"/>
        <w:ind w:left="720"/>
        <w:rPr>
          <w:rFonts w:ascii="Tahoma" w:hAnsi="Tahoma" w:cs="Tahoma"/>
        </w:rPr>
      </w:pPr>
    </w:p>
    <w:p w:rsidR="00733214" w:rsidRPr="002D15C2" w:rsidRDefault="00733214" w:rsidP="00733214">
      <w:pPr>
        <w:pStyle w:val="NoSpacing"/>
        <w:ind w:left="720"/>
        <w:rPr>
          <w:rFonts w:ascii="Tahoma" w:hAnsi="Tahoma" w:cs="Tahoma"/>
        </w:rPr>
      </w:pPr>
      <w:r w:rsidRPr="00230E3A">
        <w:rPr>
          <w:rFonts w:ascii="Tahoma" w:hAnsi="Tahoma" w:cs="Tahoma"/>
          <w:b/>
        </w:rPr>
        <w:t>In Attendance:</w:t>
      </w:r>
      <w:r w:rsidR="00E452E9">
        <w:rPr>
          <w:rFonts w:ascii="Tahoma" w:hAnsi="Tahoma" w:cs="Tahoma"/>
          <w:b/>
        </w:rPr>
        <w:t xml:space="preserve"> </w:t>
      </w:r>
      <w:r w:rsidR="002D15C2" w:rsidRPr="002D15C2">
        <w:rPr>
          <w:rFonts w:ascii="Tahoma" w:hAnsi="Tahoma" w:cs="Tahoma"/>
        </w:rPr>
        <w:t xml:space="preserve">Cllr John Stone, </w:t>
      </w:r>
      <w:r w:rsidR="00213AB4" w:rsidRPr="002D15C2">
        <w:rPr>
          <w:rFonts w:ascii="Tahoma" w:hAnsi="Tahoma" w:cs="Tahoma"/>
        </w:rPr>
        <w:t>Angela Ellis</w:t>
      </w:r>
      <w:r w:rsidR="00B46A4E">
        <w:rPr>
          <w:rFonts w:ascii="Tahoma" w:hAnsi="Tahoma" w:cs="Tahoma"/>
        </w:rPr>
        <w:t xml:space="preserve"> </w:t>
      </w:r>
      <w:r w:rsidR="002D15C2">
        <w:rPr>
          <w:rFonts w:ascii="Tahoma" w:hAnsi="Tahoma" w:cs="Tahoma"/>
        </w:rPr>
        <w:t>(</w:t>
      </w:r>
      <w:r w:rsidR="00747ABA">
        <w:rPr>
          <w:rFonts w:ascii="Tahoma" w:hAnsi="Tahoma" w:cs="Tahoma"/>
        </w:rPr>
        <w:t xml:space="preserve">Clerk) and </w:t>
      </w:r>
      <w:r w:rsidR="00B46A4E">
        <w:rPr>
          <w:rFonts w:ascii="Tahoma" w:hAnsi="Tahoma" w:cs="Tahoma"/>
        </w:rPr>
        <w:t>2</w:t>
      </w:r>
      <w:r w:rsidR="00C314B9">
        <w:rPr>
          <w:rFonts w:ascii="Tahoma" w:hAnsi="Tahoma" w:cs="Tahoma"/>
        </w:rPr>
        <w:t xml:space="preserve"> member</w:t>
      </w:r>
      <w:r w:rsidR="00AC68D0">
        <w:rPr>
          <w:rFonts w:ascii="Tahoma" w:hAnsi="Tahoma" w:cs="Tahoma"/>
        </w:rPr>
        <w:t>s</w:t>
      </w:r>
      <w:r w:rsidR="00C314B9">
        <w:rPr>
          <w:rFonts w:ascii="Tahoma" w:hAnsi="Tahoma" w:cs="Tahoma"/>
        </w:rPr>
        <w:t xml:space="preserve"> of </w:t>
      </w:r>
      <w:r w:rsidR="00747ABA">
        <w:rPr>
          <w:rFonts w:ascii="Tahoma" w:hAnsi="Tahoma" w:cs="Tahoma"/>
        </w:rPr>
        <w:t xml:space="preserve">the </w:t>
      </w:r>
      <w:r w:rsidR="00C314B9">
        <w:rPr>
          <w:rFonts w:ascii="Tahoma" w:hAnsi="Tahoma" w:cs="Tahoma"/>
        </w:rPr>
        <w:t>public.</w:t>
      </w:r>
    </w:p>
    <w:p w:rsidR="00A70BF9" w:rsidRPr="00230E3A" w:rsidRDefault="00A70BF9" w:rsidP="00733214">
      <w:pPr>
        <w:pStyle w:val="NoSpacing"/>
        <w:ind w:left="720"/>
        <w:rPr>
          <w:rFonts w:ascii="Tahoma" w:hAnsi="Tahoma" w:cs="Tahoma"/>
        </w:rPr>
      </w:pPr>
    </w:p>
    <w:p w:rsidR="004A72EE" w:rsidRDefault="00A70BF9" w:rsidP="00EB40FB">
      <w:pPr>
        <w:pStyle w:val="NoSpacing"/>
        <w:numPr>
          <w:ilvl w:val="0"/>
          <w:numId w:val="1"/>
        </w:numPr>
        <w:rPr>
          <w:rFonts w:ascii="Tahoma" w:hAnsi="Tahoma" w:cs="Tahoma"/>
        </w:rPr>
      </w:pPr>
      <w:r w:rsidRPr="002C47B8">
        <w:rPr>
          <w:rFonts w:ascii="Tahoma" w:hAnsi="Tahoma" w:cs="Tahoma"/>
          <w:b/>
        </w:rPr>
        <w:t>Apologies for absence:</w:t>
      </w:r>
      <w:r w:rsidR="00E452E9" w:rsidRPr="002C47B8">
        <w:rPr>
          <w:rFonts w:ascii="Tahoma" w:hAnsi="Tahoma" w:cs="Tahoma"/>
          <w:b/>
        </w:rPr>
        <w:t xml:space="preserve"> </w:t>
      </w:r>
      <w:r w:rsidR="00EB40FB" w:rsidRPr="002C47B8">
        <w:rPr>
          <w:rFonts w:ascii="Tahoma" w:hAnsi="Tahoma" w:cs="Tahoma"/>
        </w:rPr>
        <w:t xml:space="preserve"> </w:t>
      </w:r>
      <w:r w:rsidR="008454C7">
        <w:rPr>
          <w:rFonts w:ascii="Tahoma" w:hAnsi="Tahoma" w:cs="Tahoma"/>
        </w:rPr>
        <w:t>Becky Beaumont</w:t>
      </w:r>
    </w:p>
    <w:p w:rsidR="005C24A1" w:rsidRDefault="005C24A1" w:rsidP="005C24A1">
      <w:pPr>
        <w:pStyle w:val="NoSpacing"/>
        <w:ind w:left="1440"/>
        <w:rPr>
          <w:rFonts w:ascii="Tahoma" w:hAnsi="Tahoma" w:cs="Tahoma"/>
        </w:rPr>
      </w:pPr>
    </w:p>
    <w:p w:rsidR="005C24A1" w:rsidRPr="005C24A1" w:rsidRDefault="004C6DC5" w:rsidP="005C24A1">
      <w:pPr>
        <w:pStyle w:val="ListParagraph"/>
        <w:numPr>
          <w:ilvl w:val="0"/>
          <w:numId w:val="1"/>
        </w:numPr>
        <w:rPr>
          <w:rFonts w:ascii="Tahoma" w:hAnsi="Tahoma" w:cs="Tahoma"/>
        </w:rPr>
      </w:pPr>
      <w:r w:rsidRPr="005C24A1">
        <w:rPr>
          <w:rFonts w:ascii="Tahoma" w:hAnsi="Tahoma" w:cs="Tahoma"/>
          <w:b/>
        </w:rPr>
        <w:t>To rec</w:t>
      </w:r>
      <w:r w:rsidR="00220BC8" w:rsidRPr="005C24A1">
        <w:rPr>
          <w:rFonts w:ascii="Tahoma" w:hAnsi="Tahoma" w:cs="Tahoma"/>
          <w:b/>
        </w:rPr>
        <w:t>eive declarations of personal or prej</w:t>
      </w:r>
      <w:r w:rsidRPr="005C24A1">
        <w:rPr>
          <w:rFonts w:ascii="Tahoma" w:hAnsi="Tahoma" w:cs="Tahoma"/>
          <w:b/>
        </w:rPr>
        <w:t>udicial interest –</w:t>
      </w:r>
      <w:r w:rsidR="00F06AA1">
        <w:rPr>
          <w:rFonts w:ascii="Tahoma" w:hAnsi="Tahoma" w:cs="Tahoma"/>
          <w:b/>
        </w:rPr>
        <w:t xml:space="preserve"> </w:t>
      </w:r>
      <w:r w:rsidR="003B5C15">
        <w:rPr>
          <w:rFonts w:ascii="Tahoma" w:hAnsi="Tahoma" w:cs="Tahoma"/>
        </w:rPr>
        <w:t>None</w:t>
      </w:r>
    </w:p>
    <w:p w:rsidR="005C24A1" w:rsidRPr="002C47B8" w:rsidRDefault="005C24A1" w:rsidP="005C24A1">
      <w:pPr>
        <w:pStyle w:val="ListParagraph"/>
        <w:ind w:left="1440"/>
        <w:rPr>
          <w:rFonts w:ascii="Tahoma" w:hAnsi="Tahoma" w:cs="Tahoma"/>
        </w:rPr>
      </w:pPr>
    </w:p>
    <w:p w:rsidR="005C24A1" w:rsidRPr="005C24A1" w:rsidRDefault="004C6DC5" w:rsidP="005C24A1">
      <w:pPr>
        <w:pStyle w:val="ListParagraph"/>
        <w:numPr>
          <w:ilvl w:val="0"/>
          <w:numId w:val="1"/>
        </w:numPr>
        <w:rPr>
          <w:rFonts w:ascii="Tahoma" w:hAnsi="Tahoma" w:cs="Tahoma"/>
        </w:rPr>
      </w:pPr>
      <w:r w:rsidRPr="005C24A1">
        <w:rPr>
          <w:rFonts w:ascii="Tahoma" w:hAnsi="Tahoma" w:cs="Tahoma"/>
          <w:b/>
        </w:rPr>
        <w:t>To adopt Minutes of previous meeting</w:t>
      </w:r>
      <w:r w:rsidR="00C35146" w:rsidRPr="005C24A1">
        <w:rPr>
          <w:rFonts w:ascii="Tahoma" w:hAnsi="Tahoma" w:cs="Tahoma"/>
          <w:b/>
        </w:rPr>
        <w:t xml:space="preserve"> </w:t>
      </w:r>
      <w:r w:rsidR="00F06AA1" w:rsidRPr="00B46A4E">
        <w:rPr>
          <w:rFonts w:ascii="Tahoma" w:hAnsi="Tahoma" w:cs="Tahoma"/>
        </w:rPr>
        <w:t>–</w:t>
      </w:r>
      <w:r w:rsidR="00C35146" w:rsidRPr="00B46A4E">
        <w:rPr>
          <w:rFonts w:ascii="Tahoma" w:hAnsi="Tahoma" w:cs="Tahoma"/>
        </w:rPr>
        <w:t xml:space="preserve"> </w:t>
      </w:r>
      <w:r w:rsidR="008454C7">
        <w:rPr>
          <w:rFonts w:ascii="Tahoma" w:hAnsi="Tahoma" w:cs="Tahoma"/>
        </w:rPr>
        <w:t>15</w:t>
      </w:r>
      <w:r w:rsidR="008454C7" w:rsidRPr="008454C7">
        <w:rPr>
          <w:rFonts w:ascii="Tahoma" w:hAnsi="Tahoma" w:cs="Tahoma"/>
          <w:vertAlign w:val="superscript"/>
        </w:rPr>
        <w:t>th</w:t>
      </w:r>
      <w:r w:rsidR="008454C7">
        <w:rPr>
          <w:rFonts w:ascii="Tahoma" w:hAnsi="Tahoma" w:cs="Tahoma"/>
        </w:rPr>
        <w:t xml:space="preserve"> October</w:t>
      </w:r>
      <w:r w:rsidR="00213AB4" w:rsidRPr="00B46A4E">
        <w:rPr>
          <w:rFonts w:ascii="Tahoma" w:hAnsi="Tahoma" w:cs="Tahoma"/>
        </w:rPr>
        <w:t xml:space="preserve"> 2019</w:t>
      </w:r>
      <w:r w:rsidR="00C35146" w:rsidRPr="005C24A1">
        <w:rPr>
          <w:rFonts w:ascii="Tahoma" w:hAnsi="Tahoma" w:cs="Tahoma"/>
        </w:rPr>
        <w:t>,</w:t>
      </w:r>
      <w:r w:rsidRPr="005C24A1">
        <w:rPr>
          <w:rFonts w:ascii="Tahoma" w:hAnsi="Tahoma" w:cs="Tahoma"/>
        </w:rPr>
        <w:t xml:space="preserve"> </w:t>
      </w:r>
      <w:r w:rsidR="006005F0" w:rsidRPr="005C24A1">
        <w:rPr>
          <w:rFonts w:ascii="Tahoma" w:hAnsi="Tahoma" w:cs="Tahoma"/>
        </w:rPr>
        <w:t>t</w:t>
      </w:r>
      <w:r w:rsidR="00B417E3" w:rsidRPr="005C24A1">
        <w:rPr>
          <w:rFonts w:ascii="Tahoma" w:hAnsi="Tahoma" w:cs="Tahoma"/>
        </w:rPr>
        <w:t xml:space="preserve">hese minutes were adopted </w:t>
      </w:r>
      <w:r w:rsidR="009F3641" w:rsidRPr="005C24A1">
        <w:rPr>
          <w:rFonts w:ascii="Tahoma" w:hAnsi="Tahoma" w:cs="Tahoma"/>
        </w:rPr>
        <w:t>and signed</w:t>
      </w:r>
      <w:r w:rsidR="003603CC" w:rsidRPr="005C24A1">
        <w:rPr>
          <w:rFonts w:ascii="Tahoma" w:hAnsi="Tahoma" w:cs="Tahoma"/>
        </w:rPr>
        <w:t>.</w:t>
      </w:r>
    </w:p>
    <w:p w:rsidR="005C24A1" w:rsidRPr="002C47B8" w:rsidRDefault="005C24A1" w:rsidP="005C24A1">
      <w:pPr>
        <w:pStyle w:val="ListParagraph"/>
        <w:ind w:left="1440"/>
        <w:rPr>
          <w:rFonts w:ascii="Tahoma" w:hAnsi="Tahoma" w:cs="Tahoma"/>
        </w:rPr>
      </w:pPr>
    </w:p>
    <w:p w:rsidR="002B3FB6" w:rsidRPr="002B3FB6" w:rsidRDefault="00192AB4" w:rsidP="002B3FB6">
      <w:pPr>
        <w:pStyle w:val="ListParagraph"/>
        <w:numPr>
          <w:ilvl w:val="0"/>
          <w:numId w:val="1"/>
        </w:numPr>
        <w:rPr>
          <w:rFonts w:ascii="Tahoma" w:hAnsi="Tahoma" w:cs="Tahoma"/>
        </w:rPr>
      </w:pPr>
      <w:r w:rsidRPr="002B3FB6">
        <w:rPr>
          <w:rFonts w:ascii="Tahoma" w:hAnsi="Tahoma" w:cs="Tahoma"/>
          <w:b/>
        </w:rPr>
        <w:t>V</w:t>
      </w:r>
      <w:r w:rsidR="00590B9E" w:rsidRPr="002B3FB6">
        <w:rPr>
          <w:rFonts w:ascii="Tahoma" w:hAnsi="Tahoma" w:cs="Tahoma"/>
          <w:b/>
        </w:rPr>
        <w:t>illage Reports –</w:t>
      </w:r>
    </w:p>
    <w:p w:rsidR="00BD609C" w:rsidRPr="00230E3A" w:rsidRDefault="00BD609C" w:rsidP="002B3FB6">
      <w:pPr>
        <w:pStyle w:val="ListParagraph"/>
        <w:ind w:left="1440"/>
        <w:rPr>
          <w:rFonts w:ascii="Tahoma" w:hAnsi="Tahoma" w:cs="Tahoma"/>
        </w:rPr>
      </w:pPr>
      <w:r w:rsidRPr="00230E3A">
        <w:rPr>
          <w:rFonts w:ascii="Tahoma" w:hAnsi="Tahoma" w:cs="Tahoma"/>
        </w:rPr>
        <w:t xml:space="preserve"> </w:t>
      </w:r>
    </w:p>
    <w:p w:rsidR="002B3FB6" w:rsidRDefault="00BC6192" w:rsidP="002B3FB6">
      <w:pPr>
        <w:pStyle w:val="ListParagraph"/>
        <w:numPr>
          <w:ilvl w:val="1"/>
          <w:numId w:val="1"/>
        </w:numPr>
        <w:ind w:hanging="579"/>
        <w:rPr>
          <w:rFonts w:ascii="Tahoma" w:hAnsi="Tahoma" w:cs="Tahoma"/>
        </w:rPr>
      </w:pPr>
      <w:r>
        <w:rPr>
          <w:rFonts w:ascii="Tahoma" w:hAnsi="Tahoma" w:cs="Tahoma"/>
        </w:rPr>
        <w:t xml:space="preserve"> </w:t>
      </w:r>
      <w:r w:rsidR="00590B9E" w:rsidRPr="002D15C2">
        <w:rPr>
          <w:rFonts w:ascii="Tahoma" w:hAnsi="Tahoma" w:cs="Tahoma"/>
        </w:rPr>
        <w:t xml:space="preserve">Footpath Officers </w:t>
      </w:r>
      <w:r w:rsidR="00F05302" w:rsidRPr="002D15C2">
        <w:rPr>
          <w:rFonts w:ascii="Tahoma" w:hAnsi="Tahoma" w:cs="Tahoma"/>
        </w:rPr>
        <w:t>–</w:t>
      </w:r>
      <w:r w:rsidR="008454C7">
        <w:rPr>
          <w:rFonts w:ascii="Tahoma" w:hAnsi="Tahoma" w:cs="Tahoma"/>
        </w:rPr>
        <w:t>In the absence of Brian Tonks there was nothing to report.</w:t>
      </w:r>
    </w:p>
    <w:p w:rsidR="008853FE" w:rsidRPr="002D15C2" w:rsidRDefault="008853FE" w:rsidP="008853FE">
      <w:pPr>
        <w:pStyle w:val="ListParagraph"/>
        <w:ind w:left="1288"/>
        <w:rPr>
          <w:rFonts w:ascii="Tahoma" w:hAnsi="Tahoma" w:cs="Tahoma"/>
        </w:rPr>
      </w:pPr>
    </w:p>
    <w:p w:rsidR="002B3FB6" w:rsidRDefault="006D7B4B" w:rsidP="002B3FB6">
      <w:pPr>
        <w:pStyle w:val="ListParagraph"/>
        <w:numPr>
          <w:ilvl w:val="1"/>
          <w:numId w:val="1"/>
        </w:numPr>
        <w:ind w:hanging="579"/>
        <w:rPr>
          <w:rFonts w:ascii="Tahoma" w:hAnsi="Tahoma" w:cs="Tahoma"/>
        </w:rPr>
      </w:pPr>
      <w:proofErr w:type="spellStart"/>
      <w:r w:rsidRPr="009004EE">
        <w:rPr>
          <w:rFonts w:ascii="Tahoma" w:hAnsi="Tahoma" w:cs="Tahoma"/>
        </w:rPr>
        <w:t>Lengthsman</w:t>
      </w:r>
      <w:proofErr w:type="spellEnd"/>
      <w:r w:rsidRPr="009004EE">
        <w:rPr>
          <w:rFonts w:ascii="Tahoma" w:hAnsi="Tahoma" w:cs="Tahoma"/>
        </w:rPr>
        <w:t xml:space="preserve"> Scheme –</w:t>
      </w:r>
      <w:r w:rsidR="00B46A4E" w:rsidRPr="009004EE">
        <w:rPr>
          <w:rFonts w:ascii="Tahoma" w:hAnsi="Tahoma" w:cs="Tahoma"/>
        </w:rPr>
        <w:t xml:space="preserve"> In the absence of </w:t>
      </w:r>
      <w:r w:rsidR="002E5BE5" w:rsidRPr="009004EE">
        <w:rPr>
          <w:rFonts w:ascii="Tahoma" w:hAnsi="Tahoma" w:cs="Tahoma"/>
        </w:rPr>
        <w:t>Brian Tonks</w:t>
      </w:r>
      <w:r w:rsidR="008454C7">
        <w:rPr>
          <w:rFonts w:ascii="Tahoma" w:hAnsi="Tahoma" w:cs="Tahoma"/>
        </w:rPr>
        <w:t xml:space="preserve"> there was little to report </w:t>
      </w:r>
      <w:r w:rsidR="0030389C">
        <w:rPr>
          <w:rFonts w:ascii="Tahoma" w:hAnsi="Tahoma" w:cs="Tahoma"/>
        </w:rPr>
        <w:t>however,</w:t>
      </w:r>
      <w:r w:rsidR="008454C7">
        <w:rPr>
          <w:rFonts w:ascii="Tahoma" w:hAnsi="Tahoma" w:cs="Tahoma"/>
        </w:rPr>
        <w:t xml:space="preserve"> Cllr Mears said that Brian still had some of his budget left</w:t>
      </w:r>
      <w:r w:rsidR="0062579A">
        <w:rPr>
          <w:rFonts w:ascii="Tahoma" w:hAnsi="Tahoma" w:cs="Tahoma"/>
        </w:rPr>
        <w:t xml:space="preserve"> for 2019/20</w:t>
      </w:r>
      <w:r w:rsidR="008454C7">
        <w:rPr>
          <w:rFonts w:ascii="Tahoma" w:hAnsi="Tahoma" w:cs="Tahoma"/>
        </w:rPr>
        <w:t xml:space="preserve"> but it would be used before the end of the financial year.  Cllr Mears reported that the salt bins would be filled for the winter but an offer from the Herefordshire Council of a load of salt being delivered to the village was refused as there was nowhere for it to be stored.</w:t>
      </w:r>
    </w:p>
    <w:p w:rsidR="00BC6192" w:rsidRPr="009004EE" w:rsidRDefault="00BC6192" w:rsidP="00BC6192">
      <w:pPr>
        <w:pStyle w:val="ListParagraph"/>
        <w:ind w:left="1288"/>
        <w:rPr>
          <w:rFonts w:ascii="Tahoma" w:hAnsi="Tahoma" w:cs="Tahoma"/>
        </w:rPr>
      </w:pPr>
    </w:p>
    <w:p w:rsidR="00394DA7" w:rsidRPr="001410AE" w:rsidRDefault="00C90698" w:rsidP="00394DA7">
      <w:pPr>
        <w:pStyle w:val="ListParagraph"/>
        <w:numPr>
          <w:ilvl w:val="1"/>
          <w:numId w:val="1"/>
        </w:numPr>
        <w:ind w:left="1440" w:hanging="731"/>
        <w:rPr>
          <w:rFonts w:ascii="Tahoma" w:hAnsi="Tahoma" w:cs="Tahoma"/>
          <w:b/>
        </w:rPr>
      </w:pPr>
      <w:r w:rsidRPr="009004EE">
        <w:rPr>
          <w:rFonts w:ascii="Tahoma" w:hAnsi="Tahoma" w:cs="Tahoma"/>
        </w:rPr>
        <w:t>Traffic c</w:t>
      </w:r>
      <w:r w:rsidR="00730C1D" w:rsidRPr="009004EE">
        <w:rPr>
          <w:rFonts w:ascii="Tahoma" w:hAnsi="Tahoma" w:cs="Tahoma"/>
        </w:rPr>
        <w:t>alming</w:t>
      </w:r>
      <w:r w:rsidRPr="009004EE">
        <w:rPr>
          <w:rFonts w:ascii="Tahoma" w:hAnsi="Tahoma" w:cs="Tahoma"/>
        </w:rPr>
        <w:t>/Traffic concerns</w:t>
      </w:r>
      <w:r w:rsidR="00730C1D" w:rsidRPr="009004EE">
        <w:rPr>
          <w:rFonts w:ascii="Tahoma" w:hAnsi="Tahoma" w:cs="Tahoma"/>
        </w:rPr>
        <w:t xml:space="preserve"> </w:t>
      </w:r>
      <w:r w:rsidR="005F299A" w:rsidRPr="009004EE">
        <w:rPr>
          <w:rFonts w:ascii="Tahoma" w:hAnsi="Tahoma" w:cs="Tahoma"/>
        </w:rPr>
        <w:t>–</w:t>
      </w:r>
      <w:r w:rsidR="00730C1D" w:rsidRPr="009004EE">
        <w:rPr>
          <w:rFonts w:ascii="Tahoma" w:hAnsi="Tahoma" w:cs="Tahoma"/>
        </w:rPr>
        <w:t xml:space="preserve"> </w:t>
      </w:r>
      <w:r w:rsidR="002E5BE5" w:rsidRPr="009004EE">
        <w:rPr>
          <w:rFonts w:ascii="Tahoma" w:hAnsi="Tahoma" w:cs="Tahoma"/>
        </w:rPr>
        <w:t xml:space="preserve">Cllr Mears </w:t>
      </w:r>
      <w:r w:rsidRPr="009004EE">
        <w:rPr>
          <w:rFonts w:ascii="Tahoma" w:hAnsi="Tahoma" w:cs="Tahoma"/>
        </w:rPr>
        <w:t xml:space="preserve">said </w:t>
      </w:r>
      <w:r w:rsidR="008454C7">
        <w:rPr>
          <w:rFonts w:ascii="Tahoma" w:hAnsi="Tahoma" w:cs="Tahoma"/>
        </w:rPr>
        <w:t>the SID was on at the moment and he was trying to arrange for it to be on at regular intervals.  He had purchased better batteries which now lasted up to nine days.</w:t>
      </w:r>
    </w:p>
    <w:p w:rsidR="001410AE" w:rsidRPr="001410AE" w:rsidRDefault="001410AE" w:rsidP="001410AE">
      <w:pPr>
        <w:pStyle w:val="ListParagraph"/>
        <w:rPr>
          <w:rFonts w:ascii="Tahoma" w:hAnsi="Tahoma" w:cs="Tahoma"/>
          <w:b/>
        </w:rPr>
      </w:pPr>
    </w:p>
    <w:p w:rsidR="001410AE" w:rsidRPr="001410AE" w:rsidRDefault="001410AE" w:rsidP="001410AE">
      <w:pPr>
        <w:pStyle w:val="ListParagraph"/>
        <w:numPr>
          <w:ilvl w:val="1"/>
          <w:numId w:val="1"/>
        </w:numPr>
        <w:rPr>
          <w:rFonts w:ascii="Tahoma" w:hAnsi="Tahoma" w:cs="Tahoma"/>
          <w:b/>
        </w:rPr>
      </w:pPr>
      <w:r w:rsidRPr="001410AE">
        <w:rPr>
          <w:rFonts w:ascii="Tahoma" w:hAnsi="Tahoma" w:cs="Tahoma"/>
        </w:rPr>
        <w:t xml:space="preserve">Cllr Mears said that several parishioners had made comments to him about the recent un-necessary installation of footpath barriers along the east side of the A49.  He said that this appears to be the result of an inaccurate exaggerated risk assessment.  The railings are very unsightly, will cause obstruction during hedge cutting operations and do not cost verses risk balance against the actual number of pedestrian/cycle users.  The extensive cost could have been channelled more effectively into extending the physical path connections between the Town of Leominster and </w:t>
      </w:r>
      <w:proofErr w:type="spellStart"/>
      <w:r w:rsidRPr="001410AE">
        <w:rPr>
          <w:rFonts w:ascii="Tahoma" w:hAnsi="Tahoma" w:cs="Tahoma"/>
        </w:rPr>
        <w:t>Kimbolton</w:t>
      </w:r>
      <w:proofErr w:type="spellEnd"/>
      <w:r w:rsidRPr="001410AE">
        <w:rPr>
          <w:rFonts w:ascii="Tahoma" w:hAnsi="Tahoma" w:cs="Tahoma"/>
        </w:rPr>
        <w:t xml:space="preserve">.  Cllr John Stone said that Highways England </w:t>
      </w:r>
      <w:proofErr w:type="gramStart"/>
      <w:r w:rsidRPr="001410AE">
        <w:rPr>
          <w:rFonts w:ascii="Tahoma" w:hAnsi="Tahoma" w:cs="Tahoma"/>
        </w:rPr>
        <w:t>were</w:t>
      </w:r>
      <w:proofErr w:type="gramEnd"/>
      <w:r w:rsidRPr="001410AE">
        <w:rPr>
          <w:rFonts w:ascii="Tahoma" w:hAnsi="Tahoma" w:cs="Tahoma"/>
        </w:rPr>
        <w:t xml:space="preserve"> responsible and that the cost came out of their budget not the Herefordshire County Council’s.  </w:t>
      </w:r>
    </w:p>
    <w:p w:rsidR="001410AE" w:rsidRPr="001410AE" w:rsidRDefault="001410AE" w:rsidP="001410AE">
      <w:pPr>
        <w:pStyle w:val="ListParagraph"/>
        <w:rPr>
          <w:rFonts w:ascii="Tahoma" w:hAnsi="Tahoma" w:cs="Tahoma"/>
          <w:b/>
        </w:rPr>
      </w:pPr>
    </w:p>
    <w:p w:rsidR="007C2574" w:rsidRDefault="00670566" w:rsidP="00BC6192">
      <w:pPr>
        <w:pStyle w:val="ListParagraph"/>
        <w:numPr>
          <w:ilvl w:val="0"/>
          <w:numId w:val="1"/>
        </w:numPr>
        <w:rPr>
          <w:rFonts w:ascii="Tahoma" w:hAnsi="Tahoma" w:cs="Tahoma"/>
          <w:b/>
        </w:rPr>
      </w:pPr>
      <w:r w:rsidRPr="00BC6192">
        <w:rPr>
          <w:rFonts w:ascii="Tahoma" w:hAnsi="Tahoma" w:cs="Tahoma"/>
          <w:b/>
        </w:rPr>
        <w:t>F</w:t>
      </w:r>
      <w:r w:rsidR="00A81569" w:rsidRPr="00BC6192">
        <w:rPr>
          <w:rFonts w:ascii="Tahoma" w:hAnsi="Tahoma" w:cs="Tahoma"/>
          <w:b/>
        </w:rPr>
        <w:t>inance – To note</w:t>
      </w:r>
      <w:r w:rsidR="00472FB5" w:rsidRPr="00BC6192">
        <w:rPr>
          <w:rFonts w:ascii="Tahoma" w:hAnsi="Tahoma" w:cs="Tahoma"/>
          <w:b/>
        </w:rPr>
        <w:t xml:space="preserve"> the</w:t>
      </w:r>
      <w:r w:rsidR="00A81569" w:rsidRPr="00BC6192">
        <w:rPr>
          <w:rFonts w:ascii="Tahoma" w:hAnsi="Tahoma" w:cs="Tahoma"/>
          <w:b/>
        </w:rPr>
        <w:t xml:space="preserve"> financial position and consider the following:</w:t>
      </w:r>
    </w:p>
    <w:p w:rsidR="00BC6192" w:rsidRPr="00BC6192" w:rsidRDefault="00BC6192" w:rsidP="00BC6192">
      <w:pPr>
        <w:pStyle w:val="ListParagraph"/>
        <w:ind w:left="1440"/>
        <w:rPr>
          <w:rFonts w:ascii="Tahoma" w:hAnsi="Tahoma" w:cs="Tahoma"/>
          <w:b/>
        </w:rPr>
      </w:pPr>
    </w:p>
    <w:p w:rsidR="0030389C" w:rsidRDefault="009004EE" w:rsidP="0030389C">
      <w:pPr>
        <w:pStyle w:val="ListParagraph"/>
        <w:spacing w:after="0" w:line="240" w:lineRule="auto"/>
        <w:ind w:left="1288"/>
        <w:rPr>
          <w:rFonts w:ascii="Tahoma" w:hAnsi="Tahoma" w:cs="Tahoma"/>
        </w:rPr>
      </w:pPr>
      <w:proofErr w:type="gramStart"/>
      <w:r>
        <w:rPr>
          <w:rFonts w:ascii="Tahoma" w:hAnsi="Tahoma" w:cs="Tahoma"/>
        </w:rPr>
        <w:t xml:space="preserve">5.1  </w:t>
      </w:r>
      <w:r w:rsidR="0030389C">
        <w:rPr>
          <w:rFonts w:ascii="Tahoma" w:hAnsi="Tahoma" w:cs="Tahoma"/>
        </w:rPr>
        <w:t>Ludlow</w:t>
      </w:r>
      <w:proofErr w:type="gramEnd"/>
      <w:r w:rsidR="0030389C">
        <w:rPr>
          <w:rFonts w:ascii="Tahoma" w:hAnsi="Tahoma" w:cs="Tahoma"/>
        </w:rPr>
        <w:t xml:space="preserve"> Curtain Company – part payment of Village Hall Curtains - </w:t>
      </w:r>
    </w:p>
    <w:p w:rsidR="0030389C" w:rsidRDefault="0030389C" w:rsidP="0030389C">
      <w:pPr>
        <w:pStyle w:val="ListParagraph"/>
        <w:spacing w:after="0" w:line="240" w:lineRule="auto"/>
        <w:ind w:left="1288"/>
        <w:rPr>
          <w:rFonts w:ascii="Tahoma" w:hAnsi="Tahoma" w:cs="Tahoma"/>
        </w:rPr>
      </w:pPr>
      <w:r>
        <w:rPr>
          <w:rFonts w:ascii="Tahoma" w:hAnsi="Tahoma" w:cs="Tahoma"/>
        </w:rPr>
        <w:t xml:space="preserve">       £760.38+152.07VAT - £912.45</w:t>
      </w:r>
    </w:p>
    <w:p w:rsidR="001410AE" w:rsidRDefault="0030389C" w:rsidP="009B6F8D">
      <w:pPr>
        <w:pStyle w:val="ListParagraph"/>
        <w:spacing w:after="0" w:line="240" w:lineRule="auto"/>
        <w:ind w:left="1288"/>
        <w:rPr>
          <w:rFonts w:ascii="Tahoma" w:hAnsi="Tahoma" w:cs="Tahoma"/>
        </w:rPr>
      </w:pPr>
      <w:proofErr w:type="gramStart"/>
      <w:r>
        <w:rPr>
          <w:rFonts w:ascii="Tahoma" w:hAnsi="Tahoma" w:cs="Tahoma"/>
        </w:rPr>
        <w:t>5.2  The</w:t>
      </w:r>
      <w:proofErr w:type="gramEnd"/>
      <w:r w:rsidR="009B6F8D">
        <w:rPr>
          <w:rFonts w:ascii="Tahoma" w:hAnsi="Tahoma" w:cs="Tahoma"/>
        </w:rPr>
        <w:t xml:space="preserve"> proposed</w:t>
      </w:r>
      <w:r>
        <w:rPr>
          <w:rFonts w:ascii="Tahoma" w:hAnsi="Tahoma" w:cs="Tahoma"/>
        </w:rPr>
        <w:t xml:space="preserve"> Budget  for 2020/2021</w:t>
      </w:r>
      <w:r w:rsidR="0062579A">
        <w:rPr>
          <w:rFonts w:ascii="Tahoma" w:hAnsi="Tahoma" w:cs="Tahoma"/>
        </w:rPr>
        <w:t>,</w:t>
      </w:r>
      <w:r w:rsidR="009B6F8D">
        <w:rPr>
          <w:rFonts w:ascii="Tahoma" w:hAnsi="Tahoma" w:cs="Tahoma"/>
        </w:rPr>
        <w:t xml:space="preserve"> which</w:t>
      </w:r>
      <w:r>
        <w:rPr>
          <w:rFonts w:ascii="Tahoma" w:hAnsi="Tahoma" w:cs="Tahoma"/>
        </w:rPr>
        <w:t xml:space="preserve"> had been circulated to the Cllrs with their </w:t>
      </w:r>
      <w:r w:rsidR="009B6F8D">
        <w:rPr>
          <w:rFonts w:ascii="Tahoma" w:hAnsi="Tahoma" w:cs="Tahoma"/>
        </w:rPr>
        <w:t xml:space="preserve"> </w:t>
      </w:r>
      <w:r>
        <w:rPr>
          <w:rFonts w:ascii="Tahoma" w:hAnsi="Tahoma" w:cs="Tahoma"/>
        </w:rPr>
        <w:t xml:space="preserve">agenda, </w:t>
      </w:r>
      <w:r w:rsidR="009B6F8D">
        <w:rPr>
          <w:rFonts w:ascii="Tahoma" w:hAnsi="Tahoma" w:cs="Tahoma"/>
        </w:rPr>
        <w:t xml:space="preserve">was discussed and agreed.  </w:t>
      </w:r>
      <w:proofErr w:type="gramStart"/>
      <w:r w:rsidR="009B6F8D">
        <w:rPr>
          <w:rFonts w:ascii="Tahoma" w:hAnsi="Tahoma" w:cs="Tahoma"/>
        </w:rPr>
        <w:t>Proposed by Cllr Read and Seconded by Cllr Henry Beaumont.</w:t>
      </w:r>
      <w:proofErr w:type="gramEnd"/>
      <w:r w:rsidR="009B6F8D">
        <w:rPr>
          <w:rFonts w:ascii="Tahoma" w:hAnsi="Tahoma" w:cs="Tahoma"/>
        </w:rPr>
        <w:t xml:space="preserve"> </w:t>
      </w:r>
    </w:p>
    <w:p w:rsidR="001410AE" w:rsidRDefault="001410AE" w:rsidP="009B6F8D">
      <w:pPr>
        <w:pStyle w:val="ListParagraph"/>
        <w:spacing w:after="0" w:line="240" w:lineRule="auto"/>
        <w:ind w:left="1288"/>
        <w:rPr>
          <w:rFonts w:ascii="Tahoma" w:hAnsi="Tahoma" w:cs="Tahoma"/>
        </w:rPr>
      </w:pPr>
    </w:p>
    <w:p w:rsidR="001410AE" w:rsidRDefault="001410AE" w:rsidP="009B6F8D">
      <w:pPr>
        <w:pStyle w:val="ListParagraph"/>
        <w:spacing w:after="0" w:line="240" w:lineRule="auto"/>
        <w:ind w:left="1288"/>
        <w:rPr>
          <w:rFonts w:ascii="Tahoma" w:hAnsi="Tahoma" w:cs="Tahoma"/>
        </w:rPr>
      </w:pPr>
    </w:p>
    <w:p w:rsidR="00F4061A" w:rsidRDefault="009B6F8D" w:rsidP="009B6F8D">
      <w:pPr>
        <w:pStyle w:val="ListParagraph"/>
        <w:spacing w:after="0" w:line="240" w:lineRule="auto"/>
        <w:ind w:left="1288"/>
        <w:rPr>
          <w:rFonts w:ascii="Tahoma" w:hAnsi="Tahoma" w:cs="Tahoma"/>
        </w:rPr>
      </w:pPr>
      <w:r>
        <w:rPr>
          <w:rFonts w:ascii="Tahoma" w:hAnsi="Tahoma" w:cs="Tahoma"/>
        </w:rPr>
        <w:t xml:space="preserve"> </w:t>
      </w:r>
      <w:r w:rsidR="00F4061A">
        <w:rPr>
          <w:rFonts w:ascii="Tahoma" w:hAnsi="Tahoma" w:cs="Tahoma"/>
        </w:rPr>
        <w:tab/>
      </w:r>
      <w:r w:rsidR="00F4061A">
        <w:rPr>
          <w:rFonts w:ascii="Tahoma" w:hAnsi="Tahoma" w:cs="Tahoma"/>
        </w:rPr>
        <w:tab/>
      </w:r>
      <w:r w:rsidR="00F4061A">
        <w:rPr>
          <w:rFonts w:ascii="Tahoma" w:hAnsi="Tahoma" w:cs="Tahoma"/>
        </w:rPr>
        <w:tab/>
        <w:t xml:space="preserve">    </w:t>
      </w:r>
    </w:p>
    <w:p w:rsidR="004E3A17" w:rsidRDefault="004E3A17" w:rsidP="009004EE">
      <w:pPr>
        <w:pStyle w:val="ListParagraph"/>
        <w:spacing w:after="0" w:line="240" w:lineRule="auto"/>
        <w:rPr>
          <w:rFonts w:ascii="Tahoma" w:hAnsi="Tahoma" w:cs="Tahoma"/>
          <w:b/>
        </w:rPr>
      </w:pPr>
    </w:p>
    <w:p w:rsidR="004E3A17" w:rsidRDefault="004E3A17" w:rsidP="009004EE">
      <w:pPr>
        <w:pStyle w:val="ListParagraph"/>
        <w:spacing w:after="0" w:line="240" w:lineRule="auto"/>
        <w:rPr>
          <w:rFonts w:ascii="Tahoma" w:hAnsi="Tahoma" w:cs="Tahoma"/>
          <w:b/>
        </w:rPr>
      </w:pPr>
    </w:p>
    <w:p w:rsidR="004E3A17" w:rsidRDefault="004E3A17" w:rsidP="009004EE">
      <w:pPr>
        <w:pStyle w:val="ListParagraph"/>
        <w:spacing w:after="0" w:line="240" w:lineRule="auto"/>
        <w:rPr>
          <w:rFonts w:ascii="Tahoma" w:hAnsi="Tahoma" w:cs="Tahoma"/>
          <w:b/>
        </w:rPr>
      </w:pPr>
    </w:p>
    <w:p w:rsidR="004E3A17" w:rsidRDefault="004E3A17" w:rsidP="009004EE">
      <w:pPr>
        <w:pStyle w:val="ListParagraph"/>
        <w:spacing w:after="0" w:line="240" w:lineRule="auto"/>
        <w:rPr>
          <w:rFonts w:ascii="Tahoma" w:hAnsi="Tahoma" w:cs="Tahoma"/>
          <w:b/>
        </w:rPr>
      </w:pPr>
    </w:p>
    <w:p w:rsidR="00DC72D0" w:rsidRDefault="007A0C3B" w:rsidP="009004EE">
      <w:pPr>
        <w:pStyle w:val="ListParagraph"/>
        <w:spacing w:after="0" w:line="240" w:lineRule="auto"/>
        <w:rPr>
          <w:rFonts w:ascii="Tahoma" w:hAnsi="Tahoma" w:cs="Tahoma"/>
        </w:rPr>
      </w:pPr>
      <w:r>
        <w:rPr>
          <w:rFonts w:ascii="Tahoma" w:hAnsi="Tahoma" w:cs="Tahoma"/>
          <w:b/>
        </w:rPr>
        <w:t>6</w:t>
      </w:r>
      <w:r w:rsidR="00741A2A">
        <w:rPr>
          <w:rFonts w:ascii="Tahoma" w:hAnsi="Tahoma" w:cs="Tahoma"/>
          <w:b/>
        </w:rPr>
        <w:t xml:space="preserve">   </w:t>
      </w:r>
      <w:r w:rsidR="0077233F" w:rsidRPr="00445572">
        <w:rPr>
          <w:rFonts w:ascii="Tahoma" w:hAnsi="Tahoma" w:cs="Tahoma"/>
          <w:b/>
        </w:rPr>
        <w:t xml:space="preserve">Planning Applications </w:t>
      </w:r>
      <w:proofErr w:type="gramStart"/>
      <w:r w:rsidR="0077233F" w:rsidRPr="00445572">
        <w:rPr>
          <w:rFonts w:ascii="Tahoma" w:hAnsi="Tahoma" w:cs="Tahoma"/>
          <w:b/>
        </w:rPr>
        <w:t>–</w:t>
      </w:r>
      <w:r w:rsidR="00445572" w:rsidRPr="00445572">
        <w:rPr>
          <w:rFonts w:ascii="Tahoma" w:hAnsi="Tahoma" w:cs="Tahoma"/>
          <w:b/>
        </w:rPr>
        <w:t xml:space="preserve"> </w:t>
      </w:r>
      <w:r w:rsidR="009B6F8D">
        <w:rPr>
          <w:rFonts w:ascii="Tahoma" w:hAnsi="Tahoma" w:cs="Tahoma"/>
          <w:b/>
        </w:rPr>
        <w:t xml:space="preserve"> None</w:t>
      </w:r>
      <w:proofErr w:type="gramEnd"/>
    </w:p>
    <w:p w:rsidR="00E57232" w:rsidRDefault="00E57232" w:rsidP="00E57232">
      <w:pPr>
        <w:pStyle w:val="ListParagraph"/>
        <w:spacing w:after="0" w:line="240" w:lineRule="auto"/>
        <w:ind w:left="1080"/>
        <w:rPr>
          <w:rFonts w:ascii="Tahoma" w:hAnsi="Tahoma" w:cs="Tahoma"/>
        </w:rPr>
      </w:pPr>
    </w:p>
    <w:p w:rsidR="007A0C3B" w:rsidRPr="0077233F" w:rsidRDefault="007A0C3B" w:rsidP="007A0C3B">
      <w:pPr>
        <w:pStyle w:val="ListParagraph"/>
        <w:spacing w:after="0" w:line="240" w:lineRule="auto"/>
        <w:ind w:left="1800"/>
        <w:rPr>
          <w:rFonts w:ascii="Tahoma" w:hAnsi="Tahoma" w:cs="Tahoma"/>
        </w:rPr>
      </w:pPr>
    </w:p>
    <w:p w:rsidR="00821B60" w:rsidRDefault="00BA1519" w:rsidP="009B6F8D">
      <w:pPr>
        <w:pStyle w:val="ListParagraph"/>
        <w:numPr>
          <w:ilvl w:val="0"/>
          <w:numId w:val="15"/>
        </w:numPr>
        <w:spacing w:after="0" w:line="240" w:lineRule="auto"/>
        <w:rPr>
          <w:rFonts w:ascii="Tahoma" w:hAnsi="Tahoma" w:cs="Tahoma"/>
        </w:rPr>
      </w:pPr>
      <w:r w:rsidRPr="001B69B6">
        <w:rPr>
          <w:rFonts w:ascii="Tahoma" w:hAnsi="Tahoma" w:cs="Tahoma"/>
          <w:b/>
        </w:rPr>
        <w:t xml:space="preserve"> </w:t>
      </w:r>
      <w:r w:rsidR="000A0C49" w:rsidRPr="001B69B6">
        <w:rPr>
          <w:rFonts w:ascii="Tahoma" w:hAnsi="Tahoma" w:cs="Tahoma"/>
          <w:b/>
        </w:rPr>
        <w:t>Assets of Community Value</w:t>
      </w:r>
      <w:r w:rsidR="00A87A0C" w:rsidRPr="001B69B6">
        <w:rPr>
          <w:rFonts w:ascii="Tahoma" w:hAnsi="Tahoma" w:cs="Tahoma"/>
          <w:b/>
        </w:rPr>
        <w:t xml:space="preserve"> – </w:t>
      </w:r>
      <w:r w:rsidR="000D72F7">
        <w:rPr>
          <w:rFonts w:ascii="Tahoma" w:hAnsi="Tahoma" w:cs="Tahoma"/>
        </w:rPr>
        <w:t xml:space="preserve">It was agreed </w:t>
      </w:r>
      <w:r w:rsidR="000A0F05">
        <w:rPr>
          <w:rFonts w:ascii="Tahoma" w:hAnsi="Tahoma" w:cs="Tahoma"/>
        </w:rPr>
        <w:t>to</w:t>
      </w:r>
      <w:r w:rsidR="009B6F8D">
        <w:rPr>
          <w:rFonts w:ascii="Tahoma" w:hAnsi="Tahoma" w:cs="Tahoma"/>
        </w:rPr>
        <w:t xml:space="preserve"> add </w:t>
      </w:r>
      <w:proofErr w:type="spellStart"/>
      <w:r w:rsidR="009B6F8D">
        <w:rPr>
          <w:rFonts w:ascii="Tahoma" w:hAnsi="Tahoma" w:cs="Tahoma"/>
        </w:rPr>
        <w:t>Hamnish</w:t>
      </w:r>
      <w:proofErr w:type="spellEnd"/>
      <w:r w:rsidR="009B6F8D">
        <w:rPr>
          <w:rFonts w:ascii="Tahoma" w:hAnsi="Tahoma" w:cs="Tahoma"/>
        </w:rPr>
        <w:t xml:space="preserve"> Orchard and Car Park to the list.  Cllr Mears reported that he had completed the form for the Car Park opposite Stockton Cross Inn.</w:t>
      </w:r>
    </w:p>
    <w:p w:rsidR="009B6F8D" w:rsidRDefault="009B6F8D" w:rsidP="009B6F8D">
      <w:pPr>
        <w:spacing w:after="0" w:line="240" w:lineRule="auto"/>
        <w:rPr>
          <w:rFonts w:ascii="Tahoma" w:hAnsi="Tahoma" w:cs="Tahoma"/>
        </w:rPr>
      </w:pPr>
    </w:p>
    <w:p w:rsidR="009B6F8D" w:rsidRPr="009B6F8D" w:rsidRDefault="009B6F8D" w:rsidP="009B6F8D">
      <w:pPr>
        <w:spacing w:after="0" w:line="240" w:lineRule="auto"/>
        <w:rPr>
          <w:rFonts w:ascii="Tahoma" w:hAnsi="Tahoma" w:cs="Tahoma"/>
        </w:rPr>
      </w:pPr>
    </w:p>
    <w:p w:rsidR="008569AC" w:rsidRDefault="00DE66AE" w:rsidP="00E57232">
      <w:pPr>
        <w:pStyle w:val="ListParagraph"/>
        <w:numPr>
          <w:ilvl w:val="0"/>
          <w:numId w:val="15"/>
        </w:numPr>
        <w:rPr>
          <w:rFonts w:ascii="Tahoma" w:hAnsi="Tahoma" w:cs="Tahoma"/>
        </w:rPr>
      </w:pPr>
      <w:r w:rsidRPr="00D93F13">
        <w:rPr>
          <w:rFonts w:ascii="Tahoma" w:hAnsi="Tahoma" w:cs="Tahoma"/>
          <w:b/>
        </w:rPr>
        <w:t xml:space="preserve"> </w:t>
      </w:r>
      <w:r w:rsidR="00C86648">
        <w:rPr>
          <w:rFonts w:ascii="Tahoma" w:hAnsi="Tahoma" w:cs="Tahoma"/>
          <w:b/>
        </w:rPr>
        <w:t>T</w:t>
      </w:r>
      <w:r w:rsidR="00DF5539" w:rsidRPr="00D93F13">
        <w:rPr>
          <w:rFonts w:ascii="Tahoma" w:hAnsi="Tahoma" w:cs="Tahoma"/>
          <w:b/>
        </w:rPr>
        <w:t xml:space="preserve">o note </w:t>
      </w:r>
      <w:r w:rsidR="0052695D" w:rsidRPr="00D93F13">
        <w:rPr>
          <w:rFonts w:ascii="Tahoma" w:hAnsi="Tahoma" w:cs="Tahoma"/>
          <w:b/>
        </w:rPr>
        <w:t>correspondence:</w:t>
      </w:r>
      <w:r w:rsidR="00B75544" w:rsidRPr="00D93F13">
        <w:rPr>
          <w:rFonts w:ascii="Tahoma" w:hAnsi="Tahoma" w:cs="Tahoma"/>
          <w:b/>
        </w:rPr>
        <w:t xml:space="preserve"> </w:t>
      </w:r>
      <w:r w:rsidR="003F67DA" w:rsidRPr="00D93F13">
        <w:rPr>
          <w:rFonts w:ascii="Tahoma" w:hAnsi="Tahoma" w:cs="Tahoma"/>
        </w:rPr>
        <w:t xml:space="preserve"> </w:t>
      </w:r>
    </w:p>
    <w:p w:rsidR="009B6F8D" w:rsidRDefault="009B6F8D" w:rsidP="009B6F8D">
      <w:pPr>
        <w:pStyle w:val="ListParagraph"/>
        <w:ind w:left="1080"/>
        <w:rPr>
          <w:rFonts w:ascii="Tahoma" w:hAnsi="Tahoma" w:cs="Tahoma"/>
        </w:rPr>
      </w:pPr>
    </w:p>
    <w:p w:rsidR="009B6F8D" w:rsidRDefault="009B6F8D" w:rsidP="009B6F8D">
      <w:pPr>
        <w:pStyle w:val="ListParagraph"/>
        <w:numPr>
          <w:ilvl w:val="1"/>
          <w:numId w:val="15"/>
        </w:numPr>
        <w:rPr>
          <w:rFonts w:ascii="Tahoma" w:hAnsi="Tahoma" w:cs="Tahoma"/>
        </w:rPr>
      </w:pPr>
      <w:r>
        <w:rPr>
          <w:rFonts w:ascii="Tahoma" w:hAnsi="Tahoma" w:cs="Tahoma"/>
        </w:rPr>
        <w:t>Neighbourhood Plan Questionnaire – this had been received and forwarded to John Wood.  Cllr Mears had discussed the matter with John and said he would complete the form himself by the date it was due to be returned.</w:t>
      </w:r>
    </w:p>
    <w:p w:rsidR="00246449" w:rsidRDefault="00246449" w:rsidP="009B6F8D">
      <w:pPr>
        <w:pStyle w:val="ListParagraph"/>
        <w:numPr>
          <w:ilvl w:val="1"/>
          <w:numId w:val="15"/>
        </w:numPr>
        <w:rPr>
          <w:rFonts w:ascii="Tahoma" w:hAnsi="Tahoma" w:cs="Tahoma"/>
        </w:rPr>
      </w:pPr>
      <w:r>
        <w:rPr>
          <w:rFonts w:ascii="Tahoma" w:hAnsi="Tahoma" w:cs="Tahoma"/>
        </w:rPr>
        <w:t>A list of nominees for the General Election was circulated.</w:t>
      </w:r>
    </w:p>
    <w:p w:rsidR="009B6F8D" w:rsidRDefault="009B6F8D" w:rsidP="009B6F8D">
      <w:pPr>
        <w:pStyle w:val="ListParagraph"/>
        <w:numPr>
          <w:ilvl w:val="1"/>
          <w:numId w:val="15"/>
        </w:numPr>
        <w:rPr>
          <w:rFonts w:ascii="Tahoma" w:hAnsi="Tahoma" w:cs="Tahoma"/>
        </w:rPr>
      </w:pPr>
      <w:r>
        <w:rPr>
          <w:rFonts w:ascii="Tahoma" w:hAnsi="Tahoma" w:cs="Tahoma"/>
        </w:rPr>
        <w:t xml:space="preserve">Christmas </w:t>
      </w:r>
      <w:proofErr w:type="gramStart"/>
      <w:r>
        <w:rPr>
          <w:rFonts w:ascii="Tahoma" w:hAnsi="Tahoma" w:cs="Tahoma"/>
        </w:rPr>
        <w:t>Sing</w:t>
      </w:r>
      <w:proofErr w:type="gramEnd"/>
      <w:r>
        <w:rPr>
          <w:rFonts w:ascii="Tahoma" w:hAnsi="Tahoma" w:cs="Tahoma"/>
        </w:rPr>
        <w:t xml:space="preserve"> along – date and venue was noted.</w:t>
      </w:r>
    </w:p>
    <w:p w:rsidR="009B6F8D" w:rsidRDefault="00246449" w:rsidP="009B6F8D">
      <w:pPr>
        <w:pStyle w:val="ListParagraph"/>
        <w:numPr>
          <w:ilvl w:val="1"/>
          <w:numId w:val="15"/>
        </w:numPr>
        <w:rPr>
          <w:rFonts w:ascii="Tahoma" w:hAnsi="Tahoma" w:cs="Tahoma"/>
        </w:rPr>
      </w:pPr>
      <w:r>
        <w:rPr>
          <w:rFonts w:ascii="Tahoma" w:hAnsi="Tahoma" w:cs="Tahoma"/>
        </w:rPr>
        <w:t>The dates for the Christmas Rubbish Collection</w:t>
      </w:r>
      <w:r w:rsidR="0062579A">
        <w:rPr>
          <w:rFonts w:ascii="Tahoma" w:hAnsi="Tahoma" w:cs="Tahoma"/>
        </w:rPr>
        <w:t>s</w:t>
      </w:r>
      <w:r>
        <w:rPr>
          <w:rFonts w:ascii="Tahoma" w:hAnsi="Tahoma" w:cs="Tahoma"/>
        </w:rPr>
        <w:t xml:space="preserve"> were noted.</w:t>
      </w:r>
    </w:p>
    <w:p w:rsidR="009B6F8D" w:rsidRDefault="009B6F8D" w:rsidP="009B6F8D">
      <w:pPr>
        <w:pStyle w:val="ListParagraph"/>
        <w:ind w:left="1080"/>
        <w:rPr>
          <w:rFonts w:ascii="Tahoma" w:hAnsi="Tahoma" w:cs="Tahoma"/>
        </w:rPr>
      </w:pPr>
    </w:p>
    <w:p w:rsidR="008569AC" w:rsidRPr="008569AC" w:rsidRDefault="008569AC" w:rsidP="008569AC">
      <w:pPr>
        <w:pStyle w:val="ListParagraph"/>
        <w:rPr>
          <w:rFonts w:ascii="Tahoma" w:hAnsi="Tahoma" w:cs="Tahoma"/>
        </w:rPr>
      </w:pPr>
    </w:p>
    <w:p w:rsidR="00465653" w:rsidRPr="002179B8" w:rsidRDefault="00C86648" w:rsidP="00465653">
      <w:pPr>
        <w:pStyle w:val="ListParagraph"/>
        <w:numPr>
          <w:ilvl w:val="0"/>
          <w:numId w:val="15"/>
        </w:numPr>
        <w:rPr>
          <w:rFonts w:ascii="Tahoma" w:hAnsi="Tahoma" w:cs="Tahoma"/>
          <w:b/>
        </w:rPr>
      </w:pPr>
      <w:r w:rsidRPr="002179B8">
        <w:rPr>
          <w:rFonts w:ascii="Tahoma" w:hAnsi="Tahoma" w:cs="Tahoma"/>
          <w:b/>
        </w:rPr>
        <w:t xml:space="preserve"> </w:t>
      </w:r>
      <w:r w:rsidR="00821B60" w:rsidRPr="002179B8">
        <w:rPr>
          <w:rFonts w:ascii="Tahoma" w:hAnsi="Tahoma" w:cs="Tahoma"/>
          <w:b/>
        </w:rPr>
        <w:t xml:space="preserve">AOB </w:t>
      </w:r>
      <w:r w:rsidR="000C7714" w:rsidRPr="002179B8">
        <w:rPr>
          <w:rFonts w:ascii="Tahoma" w:hAnsi="Tahoma" w:cs="Tahoma"/>
          <w:b/>
        </w:rPr>
        <w:t xml:space="preserve">– </w:t>
      </w:r>
      <w:r w:rsidR="002179B8" w:rsidRPr="002179B8">
        <w:rPr>
          <w:rFonts w:ascii="Tahoma" w:hAnsi="Tahoma" w:cs="Tahoma"/>
        </w:rPr>
        <w:t>Nothing to report</w:t>
      </w:r>
    </w:p>
    <w:p w:rsidR="009B6F8D" w:rsidRDefault="009B6F8D" w:rsidP="002179B8">
      <w:pPr>
        <w:pStyle w:val="ListParagraph"/>
        <w:ind w:left="1800"/>
        <w:rPr>
          <w:rFonts w:ascii="Tahoma" w:hAnsi="Tahoma" w:cs="Tahoma"/>
        </w:rPr>
      </w:pPr>
    </w:p>
    <w:p w:rsidR="00F5313D" w:rsidRPr="00F5313D" w:rsidRDefault="00F5313D" w:rsidP="00F5313D">
      <w:pPr>
        <w:pStyle w:val="ListParagraph"/>
        <w:ind w:left="1800"/>
        <w:rPr>
          <w:rFonts w:ascii="Tahoma" w:hAnsi="Tahoma" w:cs="Tahoma"/>
        </w:rPr>
      </w:pPr>
    </w:p>
    <w:p w:rsidR="004E3A17" w:rsidRDefault="00135E1D" w:rsidP="004E3A17">
      <w:pPr>
        <w:pStyle w:val="ListParagraph"/>
        <w:numPr>
          <w:ilvl w:val="0"/>
          <w:numId w:val="15"/>
        </w:numPr>
        <w:rPr>
          <w:rFonts w:ascii="Tahoma" w:hAnsi="Tahoma" w:cs="Tahoma"/>
        </w:rPr>
      </w:pPr>
      <w:r w:rsidRPr="002179B8">
        <w:rPr>
          <w:rFonts w:ascii="Tahoma" w:hAnsi="Tahoma" w:cs="Tahoma"/>
          <w:b/>
        </w:rPr>
        <w:t xml:space="preserve">Public Forum – </w:t>
      </w:r>
      <w:r w:rsidR="004E3A17" w:rsidRPr="002179B8">
        <w:rPr>
          <w:rFonts w:ascii="Tahoma" w:hAnsi="Tahoma" w:cs="Tahoma"/>
        </w:rPr>
        <w:t xml:space="preserve">Comments were made that several ditches/drains were blocked around the village.  These included Stanley Bank T-junction, </w:t>
      </w:r>
      <w:proofErr w:type="spellStart"/>
      <w:r w:rsidR="004E3A17" w:rsidRPr="002179B8">
        <w:rPr>
          <w:rFonts w:ascii="Tahoma" w:hAnsi="Tahoma" w:cs="Tahoma"/>
        </w:rPr>
        <w:t>Grant</w:t>
      </w:r>
      <w:r w:rsidR="004E3A17">
        <w:rPr>
          <w:rFonts w:ascii="Tahoma" w:hAnsi="Tahoma" w:cs="Tahoma"/>
        </w:rPr>
        <w:t>s</w:t>
      </w:r>
      <w:r w:rsidR="004E3A17" w:rsidRPr="002179B8">
        <w:rPr>
          <w:rFonts w:ascii="Tahoma" w:hAnsi="Tahoma" w:cs="Tahoma"/>
        </w:rPr>
        <w:t>field</w:t>
      </w:r>
      <w:proofErr w:type="spellEnd"/>
      <w:r w:rsidR="004E3A17" w:rsidRPr="002179B8">
        <w:rPr>
          <w:rFonts w:ascii="Tahoma" w:hAnsi="Tahoma" w:cs="Tahoma"/>
        </w:rPr>
        <w:t xml:space="preserve"> Straights/Lane,</w:t>
      </w:r>
      <w:r w:rsidR="004E3A17">
        <w:rPr>
          <w:rFonts w:ascii="Tahoma" w:hAnsi="Tahoma" w:cs="Tahoma"/>
        </w:rPr>
        <w:t xml:space="preserve"> and</w:t>
      </w:r>
      <w:r w:rsidR="004E3A17" w:rsidRPr="002179B8">
        <w:rPr>
          <w:rFonts w:ascii="Tahoma" w:hAnsi="Tahoma" w:cs="Tahoma"/>
        </w:rPr>
        <w:t xml:space="preserve"> the Hollows</w:t>
      </w:r>
      <w:r w:rsidR="004E3A17">
        <w:rPr>
          <w:rFonts w:ascii="Tahoma" w:hAnsi="Tahoma" w:cs="Tahoma"/>
        </w:rPr>
        <w:t xml:space="preserve"> leading to</w:t>
      </w:r>
      <w:r w:rsidR="004E3A17" w:rsidRPr="002179B8">
        <w:rPr>
          <w:rFonts w:ascii="Tahoma" w:hAnsi="Tahoma" w:cs="Tahoma"/>
        </w:rPr>
        <w:t xml:space="preserve"> Grove Farm.  It was also mentioned that there was a problem with the ditch at </w:t>
      </w:r>
      <w:proofErr w:type="spellStart"/>
      <w:r w:rsidR="004E3A17" w:rsidRPr="002179B8">
        <w:rPr>
          <w:rFonts w:ascii="Tahoma" w:hAnsi="Tahoma" w:cs="Tahoma"/>
        </w:rPr>
        <w:t>Grant</w:t>
      </w:r>
      <w:r w:rsidR="004E3A17">
        <w:rPr>
          <w:rFonts w:ascii="Tahoma" w:hAnsi="Tahoma" w:cs="Tahoma"/>
        </w:rPr>
        <w:t>s</w:t>
      </w:r>
      <w:r w:rsidR="004E3A17" w:rsidRPr="002179B8">
        <w:rPr>
          <w:rFonts w:ascii="Tahoma" w:hAnsi="Tahoma" w:cs="Tahoma"/>
        </w:rPr>
        <w:t>field</w:t>
      </w:r>
      <w:proofErr w:type="spellEnd"/>
      <w:r w:rsidR="004E3A17" w:rsidRPr="002179B8">
        <w:rPr>
          <w:rFonts w:ascii="Tahoma" w:hAnsi="Tahoma" w:cs="Tahoma"/>
        </w:rPr>
        <w:t xml:space="preserve"> Lane, Cllr Mears said he would</w:t>
      </w:r>
      <w:r w:rsidR="004E3A17">
        <w:rPr>
          <w:rFonts w:ascii="Tahoma" w:hAnsi="Tahoma" w:cs="Tahoma"/>
        </w:rPr>
        <w:t xml:space="preserve"> discuss these locations with Brian Tonks and refer to </w:t>
      </w:r>
      <w:proofErr w:type="spellStart"/>
      <w:r w:rsidR="004E3A17" w:rsidRPr="002179B8">
        <w:rPr>
          <w:rFonts w:ascii="Tahoma" w:hAnsi="Tahoma" w:cs="Tahoma"/>
        </w:rPr>
        <w:t>Hitrees</w:t>
      </w:r>
      <w:proofErr w:type="spellEnd"/>
      <w:r w:rsidR="004E3A17" w:rsidRPr="002179B8">
        <w:rPr>
          <w:rFonts w:ascii="Tahoma" w:hAnsi="Tahoma" w:cs="Tahoma"/>
        </w:rPr>
        <w:t xml:space="preserve"> </w:t>
      </w:r>
      <w:r w:rsidR="004E3A17">
        <w:rPr>
          <w:rFonts w:ascii="Tahoma" w:hAnsi="Tahoma" w:cs="Tahoma"/>
        </w:rPr>
        <w:t>for attention</w:t>
      </w:r>
      <w:r w:rsidR="004E3A17" w:rsidRPr="002179B8">
        <w:rPr>
          <w:rFonts w:ascii="Tahoma" w:hAnsi="Tahoma" w:cs="Tahoma"/>
        </w:rPr>
        <w:t xml:space="preserve">.  Another problem reported was that vehicles using their </w:t>
      </w:r>
      <w:r w:rsidR="004E3A17">
        <w:rPr>
          <w:rFonts w:ascii="Tahoma" w:hAnsi="Tahoma" w:cs="Tahoma"/>
        </w:rPr>
        <w:t>S</w:t>
      </w:r>
      <w:r w:rsidR="004E3A17" w:rsidRPr="002179B8">
        <w:rPr>
          <w:rFonts w:ascii="Tahoma" w:hAnsi="Tahoma" w:cs="Tahoma"/>
        </w:rPr>
        <w:t xml:space="preserve">at </w:t>
      </w:r>
      <w:proofErr w:type="spellStart"/>
      <w:r w:rsidR="004E3A17">
        <w:rPr>
          <w:rFonts w:ascii="Tahoma" w:hAnsi="Tahoma" w:cs="Tahoma"/>
        </w:rPr>
        <w:t>N</w:t>
      </w:r>
      <w:r w:rsidR="004E3A17" w:rsidRPr="002179B8">
        <w:rPr>
          <w:rFonts w:ascii="Tahoma" w:hAnsi="Tahoma" w:cs="Tahoma"/>
        </w:rPr>
        <w:t>av</w:t>
      </w:r>
      <w:r w:rsidR="004E3A17">
        <w:rPr>
          <w:rFonts w:ascii="Tahoma" w:hAnsi="Tahoma" w:cs="Tahoma"/>
        </w:rPr>
        <w:t>’</w:t>
      </w:r>
      <w:r w:rsidR="004E3A17" w:rsidRPr="002179B8">
        <w:rPr>
          <w:rFonts w:ascii="Tahoma" w:hAnsi="Tahoma" w:cs="Tahoma"/>
        </w:rPr>
        <w:t>s</w:t>
      </w:r>
      <w:proofErr w:type="spellEnd"/>
      <w:r w:rsidR="004E3A17" w:rsidRPr="002179B8">
        <w:rPr>
          <w:rFonts w:ascii="Tahoma" w:hAnsi="Tahoma" w:cs="Tahoma"/>
        </w:rPr>
        <w:t xml:space="preserve"> were attempting to travel along Green Lane, this was not a suitable road and it was suggested that maybe a sign could be put up saying this.</w:t>
      </w:r>
    </w:p>
    <w:p w:rsidR="004E3A17" w:rsidRDefault="004E3A17" w:rsidP="004E3A17">
      <w:pPr>
        <w:pStyle w:val="ListParagraph"/>
        <w:ind w:left="1080"/>
        <w:rPr>
          <w:rFonts w:ascii="Tahoma" w:hAnsi="Tahoma" w:cs="Tahoma"/>
          <w:b/>
        </w:rPr>
      </w:pPr>
    </w:p>
    <w:p w:rsidR="004E3A17" w:rsidRDefault="004E3A17" w:rsidP="004E3A17">
      <w:pPr>
        <w:pStyle w:val="ListParagraph"/>
        <w:ind w:left="1080"/>
        <w:rPr>
          <w:rFonts w:ascii="Tahoma" w:hAnsi="Tahoma" w:cs="Tahoma"/>
        </w:rPr>
      </w:pPr>
      <w:r w:rsidRPr="0062579A">
        <w:rPr>
          <w:rFonts w:ascii="Tahoma" w:hAnsi="Tahoma" w:cs="Tahoma"/>
        </w:rPr>
        <w:t>A member of public</w:t>
      </w:r>
      <w:r>
        <w:rPr>
          <w:rFonts w:ascii="Tahoma" w:hAnsi="Tahoma" w:cs="Tahoma"/>
        </w:rPr>
        <w:t xml:space="preserve"> said he was concerned that the Neighbourhood Plan had not been referred to directly during recent consultation regarding the Stockton Cross embankment plot planning application.  It was pointed out that the site falls within the village settlement boundary and there were no specific points recorded regarding this land within the Neighboured plan.  Potential issues with parking, drainage, scale of the site had been clearly stated on the planning portal comments.</w:t>
      </w:r>
    </w:p>
    <w:p w:rsidR="004E3A17" w:rsidRDefault="004E3A17" w:rsidP="004E3A17">
      <w:pPr>
        <w:pStyle w:val="ListParagraph"/>
        <w:ind w:left="1080"/>
        <w:rPr>
          <w:rFonts w:ascii="Tahoma" w:hAnsi="Tahoma" w:cs="Tahoma"/>
        </w:rPr>
      </w:pPr>
    </w:p>
    <w:p w:rsidR="004E3A17" w:rsidRDefault="004E3A17" w:rsidP="004E3A17">
      <w:pPr>
        <w:pStyle w:val="ListParagraph"/>
        <w:ind w:left="1080"/>
        <w:rPr>
          <w:rFonts w:ascii="Tahoma" w:hAnsi="Tahoma" w:cs="Tahoma"/>
        </w:rPr>
      </w:pPr>
      <w:r>
        <w:rPr>
          <w:rFonts w:ascii="Tahoma" w:hAnsi="Tahoma" w:cs="Tahoma"/>
        </w:rPr>
        <w:t>A member of the public also raised concerns regarding the safety of mature trees along the Ryde Lane.  This land is privately owned, although the current owner is not known.  Cllr Mears confirmed that this is not the responsibility of the Parish Council other than ensuring that the public footpath is maintained.  He also asked the member of public as to whether there was any legal information available relating to access during a property purchase in recent years.  Councillor John Stone kindly agreed to meet and walk the section with the Balfour Beatty Locality Steward.</w:t>
      </w:r>
    </w:p>
    <w:p w:rsidR="004E3A17" w:rsidRDefault="004E3A17" w:rsidP="004E3A17">
      <w:pPr>
        <w:pStyle w:val="ListParagraph"/>
        <w:ind w:left="1080"/>
        <w:rPr>
          <w:rFonts w:ascii="Tahoma" w:hAnsi="Tahoma" w:cs="Tahoma"/>
        </w:rPr>
      </w:pPr>
    </w:p>
    <w:p w:rsidR="004E3A17" w:rsidRDefault="004E3A17" w:rsidP="004E3A17">
      <w:pPr>
        <w:pStyle w:val="ListParagraph"/>
        <w:ind w:left="1080"/>
        <w:rPr>
          <w:rFonts w:ascii="Tahoma" w:hAnsi="Tahoma" w:cs="Tahoma"/>
        </w:rPr>
      </w:pPr>
    </w:p>
    <w:p w:rsidR="004E3A17" w:rsidRDefault="004E3A17" w:rsidP="004E3A17">
      <w:pPr>
        <w:pStyle w:val="ListParagraph"/>
        <w:ind w:left="1080"/>
        <w:rPr>
          <w:rFonts w:ascii="Tahoma" w:hAnsi="Tahoma" w:cs="Tahoma"/>
        </w:rPr>
      </w:pPr>
    </w:p>
    <w:p w:rsidR="004E3A17" w:rsidRDefault="004E3A17" w:rsidP="004E3A17">
      <w:pPr>
        <w:pStyle w:val="ListParagraph"/>
        <w:ind w:left="1080"/>
        <w:rPr>
          <w:rFonts w:ascii="Tahoma" w:hAnsi="Tahoma" w:cs="Tahoma"/>
        </w:rPr>
      </w:pPr>
    </w:p>
    <w:p w:rsidR="004E3A17" w:rsidRDefault="004E3A17" w:rsidP="004E3A17">
      <w:pPr>
        <w:pStyle w:val="ListParagraph"/>
        <w:ind w:left="1080"/>
        <w:rPr>
          <w:rFonts w:ascii="Tahoma" w:hAnsi="Tahoma" w:cs="Tahoma"/>
        </w:rPr>
      </w:pPr>
    </w:p>
    <w:p w:rsidR="004E3A17" w:rsidRDefault="004E3A17" w:rsidP="004E3A17">
      <w:pPr>
        <w:pStyle w:val="ListParagraph"/>
        <w:ind w:left="1080"/>
        <w:rPr>
          <w:rFonts w:ascii="Tahoma" w:hAnsi="Tahoma" w:cs="Tahoma"/>
        </w:rPr>
      </w:pPr>
    </w:p>
    <w:p w:rsidR="007D58F3" w:rsidRDefault="007D58F3" w:rsidP="004E3A17">
      <w:pPr>
        <w:pStyle w:val="ListParagraph"/>
        <w:ind w:left="1080"/>
        <w:rPr>
          <w:rFonts w:ascii="Tahoma" w:hAnsi="Tahoma" w:cs="Tahoma"/>
        </w:rPr>
      </w:pPr>
      <w:bookmarkStart w:id="0" w:name="_GoBack"/>
      <w:bookmarkEnd w:id="0"/>
    </w:p>
    <w:p w:rsidR="00D774D9" w:rsidRPr="00D93F13" w:rsidRDefault="00C86648" w:rsidP="004E3A17">
      <w:pPr>
        <w:pStyle w:val="ListParagraph"/>
        <w:numPr>
          <w:ilvl w:val="0"/>
          <w:numId w:val="15"/>
        </w:numPr>
        <w:rPr>
          <w:rFonts w:ascii="Tahoma" w:hAnsi="Tahoma" w:cs="Tahoma"/>
          <w:b/>
        </w:rPr>
      </w:pPr>
      <w:r>
        <w:rPr>
          <w:rFonts w:ascii="Tahoma" w:hAnsi="Tahoma" w:cs="Tahoma"/>
          <w:b/>
        </w:rPr>
        <w:tab/>
        <w:t xml:space="preserve"> </w:t>
      </w:r>
      <w:r w:rsidR="00D774D9" w:rsidRPr="00D93F13">
        <w:rPr>
          <w:rFonts w:ascii="Tahoma" w:hAnsi="Tahoma" w:cs="Tahoma"/>
          <w:b/>
        </w:rPr>
        <w:t>Matters for next Agenda</w:t>
      </w:r>
    </w:p>
    <w:p w:rsidR="002179B8" w:rsidRDefault="00E63A9A" w:rsidP="00C86648">
      <w:pPr>
        <w:pStyle w:val="ListParagraph"/>
        <w:ind w:left="1440"/>
        <w:rPr>
          <w:rFonts w:ascii="Tahoma" w:hAnsi="Tahoma" w:cs="Tahoma"/>
        </w:rPr>
      </w:pPr>
      <w:r>
        <w:rPr>
          <w:rFonts w:ascii="Tahoma" w:hAnsi="Tahoma" w:cs="Tahoma"/>
        </w:rPr>
        <w:t>A</w:t>
      </w:r>
      <w:r w:rsidR="00D53C08" w:rsidRPr="00230E3A">
        <w:rPr>
          <w:rFonts w:ascii="Tahoma" w:hAnsi="Tahoma" w:cs="Tahoma"/>
        </w:rPr>
        <w:t xml:space="preserve">ssets of </w:t>
      </w:r>
      <w:r w:rsidR="00DE7036">
        <w:rPr>
          <w:rFonts w:ascii="Tahoma" w:hAnsi="Tahoma" w:cs="Tahoma"/>
        </w:rPr>
        <w:t>c</w:t>
      </w:r>
      <w:r w:rsidR="00D53C08" w:rsidRPr="00230E3A">
        <w:rPr>
          <w:rFonts w:ascii="Tahoma" w:hAnsi="Tahoma" w:cs="Tahoma"/>
        </w:rPr>
        <w:t xml:space="preserve">ommunity </w:t>
      </w:r>
      <w:r w:rsidR="00DE7036">
        <w:rPr>
          <w:rFonts w:ascii="Tahoma" w:hAnsi="Tahoma" w:cs="Tahoma"/>
        </w:rPr>
        <w:t>v</w:t>
      </w:r>
      <w:r w:rsidR="00D53C08" w:rsidRPr="00230E3A">
        <w:rPr>
          <w:rFonts w:ascii="Tahoma" w:hAnsi="Tahoma" w:cs="Tahoma"/>
        </w:rPr>
        <w:t>alue</w:t>
      </w:r>
      <w:r w:rsidR="00707A77" w:rsidRPr="00230E3A">
        <w:rPr>
          <w:rFonts w:ascii="Tahoma" w:hAnsi="Tahoma" w:cs="Tahoma"/>
        </w:rPr>
        <w:t xml:space="preserve">; </w:t>
      </w:r>
      <w:r w:rsidR="00DE7036">
        <w:rPr>
          <w:rFonts w:ascii="Tahoma" w:hAnsi="Tahoma" w:cs="Tahoma"/>
        </w:rPr>
        <w:t>t</w:t>
      </w:r>
      <w:r w:rsidR="00351A5C">
        <w:rPr>
          <w:rFonts w:ascii="Tahoma" w:hAnsi="Tahoma" w:cs="Tahoma"/>
        </w:rPr>
        <w:t xml:space="preserve">raffic </w:t>
      </w:r>
      <w:r w:rsidR="00DE7036">
        <w:rPr>
          <w:rFonts w:ascii="Tahoma" w:hAnsi="Tahoma" w:cs="Tahoma"/>
        </w:rPr>
        <w:t>c</w:t>
      </w:r>
      <w:r w:rsidR="002F2ECE" w:rsidRPr="00230E3A">
        <w:rPr>
          <w:rFonts w:ascii="Tahoma" w:hAnsi="Tahoma" w:cs="Tahoma"/>
        </w:rPr>
        <w:t>alming</w:t>
      </w:r>
      <w:r w:rsidR="002E50B4">
        <w:rPr>
          <w:rFonts w:ascii="Tahoma" w:hAnsi="Tahoma" w:cs="Tahoma"/>
        </w:rPr>
        <w:t>; report on footpaths</w:t>
      </w:r>
      <w:r w:rsidR="00465653">
        <w:rPr>
          <w:rFonts w:ascii="Tahoma" w:hAnsi="Tahoma" w:cs="Tahoma"/>
        </w:rPr>
        <w:t xml:space="preserve">; </w:t>
      </w:r>
      <w:proofErr w:type="spellStart"/>
      <w:r w:rsidR="00465653">
        <w:rPr>
          <w:rFonts w:ascii="Tahoma" w:hAnsi="Tahoma" w:cs="Tahoma"/>
        </w:rPr>
        <w:t>Hamnish</w:t>
      </w:r>
      <w:proofErr w:type="spellEnd"/>
      <w:r w:rsidR="00465653">
        <w:rPr>
          <w:rFonts w:ascii="Tahoma" w:hAnsi="Tahoma" w:cs="Tahoma"/>
        </w:rPr>
        <w:t xml:space="preserve"> Churchyard &amp; Village Hall</w:t>
      </w:r>
    </w:p>
    <w:p w:rsidR="00135E1D" w:rsidRDefault="002179B8" w:rsidP="00C86648">
      <w:pPr>
        <w:pStyle w:val="ListParagraph"/>
        <w:ind w:left="1440"/>
        <w:rPr>
          <w:rFonts w:ascii="Tahoma" w:hAnsi="Tahoma" w:cs="Tahoma"/>
        </w:rPr>
      </w:pPr>
      <w:r>
        <w:rPr>
          <w:rFonts w:ascii="Tahoma" w:hAnsi="Tahoma" w:cs="Tahoma"/>
        </w:rPr>
        <w:t xml:space="preserve"> </w:t>
      </w:r>
    </w:p>
    <w:p w:rsidR="003316BB" w:rsidRDefault="00F97519" w:rsidP="002179B8">
      <w:pPr>
        <w:pStyle w:val="ListParagraph"/>
        <w:numPr>
          <w:ilvl w:val="0"/>
          <w:numId w:val="22"/>
        </w:numPr>
        <w:rPr>
          <w:rFonts w:ascii="Tahoma" w:hAnsi="Tahoma" w:cs="Tahoma"/>
          <w:b/>
        </w:rPr>
      </w:pPr>
      <w:r w:rsidRPr="0016385C">
        <w:rPr>
          <w:rFonts w:ascii="Tahoma" w:hAnsi="Tahoma" w:cs="Tahoma"/>
          <w:b/>
        </w:rPr>
        <w:t>Date of next meeting</w:t>
      </w:r>
      <w:r w:rsidRPr="0016385C">
        <w:rPr>
          <w:rFonts w:ascii="Tahoma" w:hAnsi="Tahoma" w:cs="Tahoma"/>
        </w:rPr>
        <w:t xml:space="preserve"> –</w:t>
      </w:r>
      <w:r w:rsidRPr="005771DB">
        <w:rPr>
          <w:rFonts w:ascii="Tahoma" w:hAnsi="Tahoma" w:cs="Tahoma"/>
          <w:b/>
        </w:rPr>
        <w:t>Tuesday</w:t>
      </w:r>
      <w:r w:rsidR="00D977A0">
        <w:rPr>
          <w:rFonts w:ascii="Tahoma" w:hAnsi="Tahoma" w:cs="Tahoma"/>
        </w:rPr>
        <w:t xml:space="preserve"> </w:t>
      </w:r>
      <w:r w:rsidR="002179B8">
        <w:rPr>
          <w:rFonts w:ascii="Tahoma" w:hAnsi="Tahoma" w:cs="Tahoma"/>
          <w:b/>
        </w:rPr>
        <w:t>7</w:t>
      </w:r>
      <w:r w:rsidR="002179B8" w:rsidRPr="002179B8">
        <w:rPr>
          <w:rFonts w:ascii="Tahoma" w:hAnsi="Tahoma" w:cs="Tahoma"/>
          <w:b/>
          <w:vertAlign w:val="superscript"/>
        </w:rPr>
        <w:t>th</w:t>
      </w:r>
      <w:r w:rsidR="002179B8">
        <w:rPr>
          <w:rFonts w:ascii="Tahoma" w:hAnsi="Tahoma" w:cs="Tahoma"/>
          <w:b/>
        </w:rPr>
        <w:t xml:space="preserve"> January 2020</w:t>
      </w:r>
    </w:p>
    <w:p w:rsidR="0053226C" w:rsidRDefault="0053226C" w:rsidP="0053226C">
      <w:pPr>
        <w:pStyle w:val="ListParagraph"/>
        <w:ind w:left="1080"/>
        <w:rPr>
          <w:rFonts w:ascii="Tahoma" w:hAnsi="Tahoma" w:cs="Tahoma"/>
          <w:b/>
        </w:rPr>
      </w:pPr>
    </w:p>
    <w:p w:rsidR="002179B8" w:rsidRDefault="0053226C" w:rsidP="002179B8">
      <w:pPr>
        <w:pStyle w:val="ListParagraph"/>
        <w:numPr>
          <w:ilvl w:val="0"/>
          <w:numId w:val="22"/>
        </w:numPr>
        <w:rPr>
          <w:rFonts w:ascii="Tahoma" w:hAnsi="Tahoma" w:cs="Tahoma"/>
          <w:b/>
        </w:rPr>
      </w:pPr>
      <w:r>
        <w:rPr>
          <w:rFonts w:ascii="Tahoma" w:hAnsi="Tahoma" w:cs="Tahoma"/>
          <w:b/>
        </w:rPr>
        <w:t>The meeting was closed at 20.30</w:t>
      </w:r>
    </w:p>
    <w:p w:rsidR="002179B8" w:rsidRPr="002179B8" w:rsidRDefault="002179B8" w:rsidP="002179B8">
      <w:pPr>
        <w:rPr>
          <w:rFonts w:ascii="Tahoma" w:hAnsi="Tahoma" w:cs="Tahoma"/>
          <w:b/>
        </w:rPr>
      </w:pPr>
    </w:p>
    <w:p w:rsidR="00C55852" w:rsidRDefault="005233FC" w:rsidP="004861C1">
      <w:pPr>
        <w:pStyle w:val="ListParagraph"/>
        <w:ind w:left="1440"/>
        <w:rPr>
          <w:rFonts w:ascii="Tahoma" w:hAnsi="Tahoma" w:cs="Tahoma"/>
        </w:rPr>
      </w:pPr>
      <w:r w:rsidRPr="00230E3A">
        <w:rPr>
          <w:rFonts w:ascii="Tahoma" w:hAnsi="Tahoma" w:cs="Tahoma"/>
        </w:rPr>
        <w:t>.</w:t>
      </w:r>
    </w:p>
    <w:p w:rsidR="003A2CBA" w:rsidRDefault="003A2CBA" w:rsidP="004861C1">
      <w:pPr>
        <w:pStyle w:val="ListParagraph"/>
        <w:ind w:left="1440"/>
        <w:rPr>
          <w:rFonts w:ascii="Tahoma" w:hAnsi="Tahoma" w:cs="Tahoma"/>
        </w:rPr>
      </w:pPr>
    </w:p>
    <w:p w:rsidR="003A2CBA" w:rsidRDefault="003A2CBA" w:rsidP="004861C1">
      <w:pPr>
        <w:pStyle w:val="ListParagraph"/>
        <w:ind w:left="1440"/>
        <w:rPr>
          <w:rFonts w:ascii="Tahoma" w:hAnsi="Tahoma" w:cs="Tahoma"/>
        </w:rPr>
      </w:pPr>
    </w:p>
    <w:p w:rsidR="00557F9B" w:rsidRDefault="00557F9B" w:rsidP="00557F9B">
      <w:pPr>
        <w:pStyle w:val="ListParagraph"/>
        <w:rPr>
          <w:rFonts w:ascii="Tahoma" w:hAnsi="Tahoma" w:cs="Tahoma"/>
        </w:rPr>
      </w:pPr>
    </w:p>
    <w:p w:rsidR="00762ADB" w:rsidRDefault="00762ADB" w:rsidP="00762ADB">
      <w:pPr>
        <w:pStyle w:val="ListParagraph"/>
        <w:rPr>
          <w:rFonts w:ascii="Tahoma" w:hAnsi="Tahoma" w:cs="Tahoma"/>
        </w:rPr>
      </w:pPr>
    </w:p>
    <w:sectPr w:rsidR="00762ADB" w:rsidSect="002B3F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77E9"/>
    <w:multiLevelType w:val="multilevel"/>
    <w:tmpl w:val="F7BC956A"/>
    <w:lvl w:ilvl="0">
      <w:start w:val="6"/>
      <w:numFmt w:val="decimal"/>
      <w:lvlText w:val="%1"/>
      <w:lvlJc w:val="left"/>
      <w:pPr>
        <w:ind w:left="786" w:hanging="360"/>
      </w:pPr>
      <w:rPr>
        <w:rFonts w:hint="default"/>
      </w:rPr>
    </w:lvl>
    <w:lvl w:ilvl="1">
      <w:start w:val="3"/>
      <w:numFmt w:val="decimal"/>
      <w:lvlText w:val="%1.%2"/>
      <w:lvlJc w:val="left"/>
      <w:pPr>
        <w:ind w:left="2847" w:hanging="720"/>
      </w:pPr>
      <w:rPr>
        <w:rFonts w:hint="default"/>
      </w:rPr>
    </w:lvl>
    <w:lvl w:ilvl="2">
      <w:start w:val="1"/>
      <w:numFmt w:val="decimal"/>
      <w:lvlText w:val="%1.%2.%3"/>
      <w:lvlJc w:val="left"/>
      <w:pPr>
        <w:ind w:left="4548" w:hanging="720"/>
      </w:pPr>
      <w:rPr>
        <w:rFonts w:hint="default"/>
      </w:rPr>
    </w:lvl>
    <w:lvl w:ilvl="3">
      <w:start w:val="1"/>
      <w:numFmt w:val="decimal"/>
      <w:lvlText w:val="%1.%2.%3.%4"/>
      <w:lvlJc w:val="left"/>
      <w:pPr>
        <w:ind w:left="6609" w:hanging="1080"/>
      </w:pPr>
      <w:rPr>
        <w:rFonts w:hint="default"/>
      </w:rPr>
    </w:lvl>
    <w:lvl w:ilvl="4">
      <w:start w:val="1"/>
      <w:numFmt w:val="decimal"/>
      <w:lvlText w:val="%1.%2.%3.%4.%5"/>
      <w:lvlJc w:val="left"/>
      <w:pPr>
        <w:ind w:left="8310" w:hanging="1080"/>
      </w:pPr>
      <w:rPr>
        <w:rFonts w:hint="default"/>
      </w:rPr>
    </w:lvl>
    <w:lvl w:ilvl="5">
      <w:start w:val="1"/>
      <w:numFmt w:val="decimal"/>
      <w:lvlText w:val="%1.%2.%3.%4.%5.%6"/>
      <w:lvlJc w:val="left"/>
      <w:pPr>
        <w:ind w:left="10371" w:hanging="1440"/>
      </w:pPr>
      <w:rPr>
        <w:rFonts w:hint="default"/>
      </w:rPr>
    </w:lvl>
    <w:lvl w:ilvl="6">
      <w:start w:val="1"/>
      <w:numFmt w:val="decimal"/>
      <w:lvlText w:val="%1.%2.%3.%4.%5.%6.%7"/>
      <w:lvlJc w:val="left"/>
      <w:pPr>
        <w:ind w:left="12432" w:hanging="1800"/>
      </w:pPr>
      <w:rPr>
        <w:rFonts w:hint="default"/>
      </w:rPr>
    </w:lvl>
    <w:lvl w:ilvl="7">
      <w:start w:val="1"/>
      <w:numFmt w:val="decimal"/>
      <w:lvlText w:val="%1.%2.%3.%4.%5.%6.%7.%8"/>
      <w:lvlJc w:val="left"/>
      <w:pPr>
        <w:ind w:left="14133" w:hanging="1800"/>
      </w:pPr>
      <w:rPr>
        <w:rFonts w:hint="default"/>
      </w:rPr>
    </w:lvl>
    <w:lvl w:ilvl="8">
      <w:start w:val="1"/>
      <w:numFmt w:val="decimal"/>
      <w:lvlText w:val="%1.%2.%3.%4.%5.%6.%7.%8.%9"/>
      <w:lvlJc w:val="left"/>
      <w:pPr>
        <w:ind w:left="16194" w:hanging="2160"/>
      </w:pPr>
      <w:rPr>
        <w:rFonts w:hint="default"/>
      </w:rPr>
    </w:lvl>
  </w:abstractNum>
  <w:abstractNum w:abstractNumId="1">
    <w:nsid w:val="02F650C2"/>
    <w:multiLevelType w:val="multilevel"/>
    <w:tmpl w:val="C2B4E86E"/>
    <w:lvl w:ilvl="0">
      <w:start w:val="5"/>
      <w:numFmt w:val="decimal"/>
      <w:lvlText w:val="%1"/>
      <w:lvlJc w:val="left"/>
      <w:pPr>
        <w:ind w:left="510" w:hanging="51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
    <w:nsid w:val="104D195C"/>
    <w:multiLevelType w:val="multilevel"/>
    <w:tmpl w:val="27E032D2"/>
    <w:lvl w:ilvl="0">
      <w:start w:val="11"/>
      <w:numFmt w:val="decimal"/>
      <w:lvlText w:val="%1"/>
      <w:lvlJc w:val="left"/>
      <w:pPr>
        <w:ind w:left="1002" w:hanging="435"/>
      </w:pPr>
      <w:rPr>
        <w:rFonts w:hint="default"/>
      </w:rPr>
    </w:lvl>
    <w:lvl w:ilvl="1">
      <w:start w:val="1"/>
      <w:numFmt w:val="decimal"/>
      <w:lvlText w:val="%1.%2"/>
      <w:lvlJc w:val="left"/>
      <w:pPr>
        <w:ind w:left="4417" w:hanging="720"/>
      </w:pPr>
      <w:rPr>
        <w:rFonts w:hint="default"/>
      </w:rPr>
    </w:lvl>
    <w:lvl w:ilvl="2">
      <w:start w:val="1"/>
      <w:numFmt w:val="decimal"/>
      <w:lvlText w:val="%1.%2.%3"/>
      <w:lvlJc w:val="left"/>
      <w:pPr>
        <w:ind w:left="6838" w:hanging="720"/>
      </w:pPr>
      <w:rPr>
        <w:rFonts w:hint="default"/>
      </w:rPr>
    </w:lvl>
    <w:lvl w:ilvl="3">
      <w:start w:val="1"/>
      <w:numFmt w:val="decimal"/>
      <w:lvlText w:val="%1.%2.%3.%4"/>
      <w:lvlJc w:val="left"/>
      <w:pPr>
        <w:ind w:left="9619" w:hanging="1080"/>
      </w:pPr>
      <w:rPr>
        <w:rFonts w:hint="default"/>
      </w:rPr>
    </w:lvl>
    <w:lvl w:ilvl="4">
      <w:start w:val="1"/>
      <w:numFmt w:val="decimal"/>
      <w:lvlText w:val="%1.%2.%3.%4.%5"/>
      <w:lvlJc w:val="left"/>
      <w:pPr>
        <w:ind w:left="12040" w:hanging="1080"/>
      </w:pPr>
      <w:rPr>
        <w:rFonts w:hint="default"/>
      </w:rPr>
    </w:lvl>
    <w:lvl w:ilvl="5">
      <w:start w:val="1"/>
      <w:numFmt w:val="decimal"/>
      <w:lvlText w:val="%1.%2.%3.%4.%5.%6"/>
      <w:lvlJc w:val="left"/>
      <w:pPr>
        <w:ind w:left="14821" w:hanging="1440"/>
      </w:pPr>
      <w:rPr>
        <w:rFonts w:hint="default"/>
      </w:rPr>
    </w:lvl>
    <w:lvl w:ilvl="6">
      <w:start w:val="1"/>
      <w:numFmt w:val="decimal"/>
      <w:lvlText w:val="%1.%2.%3.%4.%5.%6.%7"/>
      <w:lvlJc w:val="left"/>
      <w:pPr>
        <w:ind w:left="17602" w:hanging="1800"/>
      </w:pPr>
      <w:rPr>
        <w:rFonts w:hint="default"/>
      </w:rPr>
    </w:lvl>
    <w:lvl w:ilvl="7">
      <w:start w:val="1"/>
      <w:numFmt w:val="decimal"/>
      <w:lvlText w:val="%1.%2.%3.%4.%5.%6.%7.%8"/>
      <w:lvlJc w:val="left"/>
      <w:pPr>
        <w:ind w:left="20023" w:hanging="1800"/>
      </w:pPr>
      <w:rPr>
        <w:rFonts w:hint="default"/>
      </w:rPr>
    </w:lvl>
    <w:lvl w:ilvl="8">
      <w:start w:val="1"/>
      <w:numFmt w:val="decimal"/>
      <w:lvlText w:val="%1.%2.%3.%4.%5.%6.%7.%8.%9"/>
      <w:lvlJc w:val="left"/>
      <w:pPr>
        <w:ind w:left="22804" w:hanging="2160"/>
      </w:pPr>
      <w:rPr>
        <w:rFonts w:hint="default"/>
      </w:rPr>
    </w:lvl>
  </w:abstractNum>
  <w:abstractNum w:abstractNumId="3">
    <w:nsid w:val="13D91462"/>
    <w:multiLevelType w:val="multilevel"/>
    <w:tmpl w:val="5AFCE9D2"/>
    <w:lvl w:ilvl="0">
      <w:start w:val="7"/>
      <w:numFmt w:val="decimal"/>
      <w:lvlText w:val="%1"/>
      <w:lvlJc w:val="left"/>
      <w:pPr>
        <w:ind w:left="360" w:hanging="360"/>
      </w:pPr>
      <w:rPr>
        <w:rFonts w:hint="default"/>
      </w:rPr>
    </w:lvl>
    <w:lvl w:ilvl="1">
      <w:start w:val="4"/>
      <w:numFmt w:val="decimal"/>
      <w:lvlText w:val="%1.%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4">
    <w:nsid w:val="17457811"/>
    <w:multiLevelType w:val="multilevel"/>
    <w:tmpl w:val="D9C03004"/>
    <w:lvl w:ilvl="0">
      <w:start w:val="10"/>
      <w:numFmt w:val="decimal"/>
      <w:lvlText w:val="%1"/>
      <w:lvlJc w:val="left"/>
      <w:pPr>
        <w:ind w:left="435" w:hanging="435"/>
      </w:pPr>
      <w:rPr>
        <w:rFonts w:hint="default"/>
      </w:rPr>
    </w:lvl>
    <w:lvl w:ilvl="1">
      <w:start w:val="2"/>
      <w:numFmt w:val="decimal"/>
      <w:lvlText w:val="%1.%2"/>
      <w:lvlJc w:val="left"/>
      <w:pPr>
        <w:ind w:left="1581" w:hanging="720"/>
      </w:pPr>
      <w:rPr>
        <w:rFonts w:hint="default"/>
      </w:rPr>
    </w:lvl>
    <w:lvl w:ilvl="2">
      <w:start w:val="1"/>
      <w:numFmt w:val="decimal"/>
      <w:lvlText w:val="%1.%2.%3"/>
      <w:lvlJc w:val="left"/>
      <w:pPr>
        <w:ind w:left="2442" w:hanging="720"/>
      </w:pPr>
      <w:rPr>
        <w:rFonts w:hint="default"/>
      </w:rPr>
    </w:lvl>
    <w:lvl w:ilvl="3">
      <w:start w:val="1"/>
      <w:numFmt w:val="decimal"/>
      <w:lvlText w:val="%1.%2.%3.%4"/>
      <w:lvlJc w:val="left"/>
      <w:pPr>
        <w:ind w:left="3663" w:hanging="1080"/>
      </w:pPr>
      <w:rPr>
        <w:rFonts w:hint="default"/>
      </w:rPr>
    </w:lvl>
    <w:lvl w:ilvl="4">
      <w:start w:val="1"/>
      <w:numFmt w:val="decimal"/>
      <w:lvlText w:val="%1.%2.%3.%4.%5"/>
      <w:lvlJc w:val="left"/>
      <w:pPr>
        <w:ind w:left="4524" w:hanging="1080"/>
      </w:pPr>
      <w:rPr>
        <w:rFonts w:hint="default"/>
      </w:rPr>
    </w:lvl>
    <w:lvl w:ilvl="5">
      <w:start w:val="1"/>
      <w:numFmt w:val="decimal"/>
      <w:lvlText w:val="%1.%2.%3.%4.%5.%6"/>
      <w:lvlJc w:val="left"/>
      <w:pPr>
        <w:ind w:left="5745" w:hanging="1440"/>
      </w:pPr>
      <w:rPr>
        <w:rFonts w:hint="default"/>
      </w:rPr>
    </w:lvl>
    <w:lvl w:ilvl="6">
      <w:start w:val="1"/>
      <w:numFmt w:val="decimal"/>
      <w:lvlText w:val="%1.%2.%3.%4.%5.%6.%7"/>
      <w:lvlJc w:val="left"/>
      <w:pPr>
        <w:ind w:left="6966" w:hanging="1800"/>
      </w:pPr>
      <w:rPr>
        <w:rFonts w:hint="default"/>
      </w:rPr>
    </w:lvl>
    <w:lvl w:ilvl="7">
      <w:start w:val="1"/>
      <w:numFmt w:val="decimal"/>
      <w:lvlText w:val="%1.%2.%3.%4.%5.%6.%7.%8"/>
      <w:lvlJc w:val="left"/>
      <w:pPr>
        <w:ind w:left="7827" w:hanging="1800"/>
      </w:pPr>
      <w:rPr>
        <w:rFonts w:hint="default"/>
      </w:rPr>
    </w:lvl>
    <w:lvl w:ilvl="8">
      <w:start w:val="1"/>
      <w:numFmt w:val="decimal"/>
      <w:lvlText w:val="%1.%2.%3.%4.%5.%6.%7.%8.%9"/>
      <w:lvlJc w:val="left"/>
      <w:pPr>
        <w:ind w:left="9048" w:hanging="2160"/>
      </w:pPr>
      <w:rPr>
        <w:rFonts w:hint="default"/>
      </w:rPr>
    </w:lvl>
  </w:abstractNum>
  <w:abstractNum w:abstractNumId="5">
    <w:nsid w:val="196C7B57"/>
    <w:multiLevelType w:val="multilevel"/>
    <w:tmpl w:val="0FE4F386"/>
    <w:lvl w:ilvl="0">
      <w:start w:val="7"/>
      <w:numFmt w:val="decimal"/>
      <w:lvlText w:val="%1"/>
      <w:lvlJc w:val="left"/>
      <w:pPr>
        <w:ind w:left="2061" w:hanging="360"/>
      </w:pPr>
      <w:rPr>
        <w:rFonts w:hint="default"/>
      </w:rPr>
    </w:lvl>
    <w:lvl w:ilvl="1">
      <w:start w:val="2"/>
      <w:numFmt w:val="decimal"/>
      <w:lvlText w:val="%1.%2"/>
      <w:lvlJc w:val="left"/>
      <w:pPr>
        <w:ind w:left="4122" w:hanging="720"/>
      </w:pPr>
      <w:rPr>
        <w:rFonts w:hint="default"/>
      </w:rPr>
    </w:lvl>
    <w:lvl w:ilvl="2">
      <w:start w:val="1"/>
      <w:numFmt w:val="decimal"/>
      <w:lvlText w:val="%1.%2.%3"/>
      <w:lvlJc w:val="left"/>
      <w:pPr>
        <w:ind w:left="5823" w:hanging="720"/>
      </w:pPr>
      <w:rPr>
        <w:rFonts w:hint="default"/>
      </w:rPr>
    </w:lvl>
    <w:lvl w:ilvl="3">
      <w:start w:val="1"/>
      <w:numFmt w:val="decimal"/>
      <w:lvlText w:val="%1.%2.%3.%4"/>
      <w:lvlJc w:val="left"/>
      <w:pPr>
        <w:ind w:left="7884" w:hanging="1080"/>
      </w:pPr>
      <w:rPr>
        <w:rFonts w:hint="default"/>
      </w:rPr>
    </w:lvl>
    <w:lvl w:ilvl="4">
      <w:start w:val="1"/>
      <w:numFmt w:val="decimal"/>
      <w:lvlText w:val="%1.%2.%3.%4.%5"/>
      <w:lvlJc w:val="left"/>
      <w:pPr>
        <w:ind w:left="9585" w:hanging="1080"/>
      </w:pPr>
      <w:rPr>
        <w:rFonts w:hint="default"/>
      </w:rPr>
    </w:lvl>
    <w:lvl w:ilvl="5">
      <w:start w:val="1"/>
      <w:numFmt w:val="decimal"/>
      <w:lvlText w:val="%1.%2.%3.%4.%5.%6"/>
      <w:lvlJc w:val="left"/>
      <w:pPr>
        <w:ind w:left="11646" w:hanging="1440"/>
      </w:pPr>
      <w:rPr>
        <w:rFonts w:hint="default"/>
      </w:rPr>
    </w:lvl>
    <w:lvl w:ilvl="6">
      <w:start w:val="1"/>
      <w:numFmt w:val="decimal"/>
      <w:lvlText w:val="%1.%2.%3.%4.%5.%6.%7"/>
      <w:lvlJc w:val="left"/>
      <w:pPr>
        <w:ind w:left="13707" w:hanging="1800"/>
      </w:pPr>
      <w:rPr>
        <w:rFonts w:hint="default"/>
      </w:rPr>
    </w:lvl>
    <w:lvl w:ilvl="7">
      <w:start w:val="1"/>
      <w:numFmt w:val="decimal"/>
      <w:lvlText w:val="%1.%2.%3.%4.%5.%6.%7.%8"/>
      <w:lvlJc w:val="left"/>
      <w:pPr>
        <w:ind w:left="15408" w:hanging="1800"/>
      </w:pPr>
      <w:rPr>
        <w:rFonts w:hint="default"/>
      </w:rPr>
    </w:lvl>
    <w:lvl w:ilvl="8">
      <w:start w:val="1"/>
      <w:numFmt w:val="decimal"/>
      <w:lvlText w:val="%1.%2.%3.%4.%5.%6.%7.%8.%9"/>
      <w:lvlJc w:val="left"/>
      <w:pPr>
        <w:ind w:left="17469" w:hanging="2160"/>
      </w:pPr>
      <w:rPr>
        <w:rFonts w:hint="default"/>
      </w:rPr>
    </w:lvl>
  </w:abstractNum>
  <w:abstractNum w:abstractNumId="6">
    <w:nsid w:val="24243C62"/>
    <w:multiLevelType w:val="multilevel"/>
    <w:tmpl w:val="61FC73B6"/>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370F7757"/>
    <w:multiLevelType w:val="multilevel"/>
    <w:tmpl w:val="4212FBF6"/>
    <w:lvl w:ilvl="0">
      <w:start w:val="1"/>
      <w:numFmt w:val="decimal"/>
      <w:lvlText w:val="%1"/>
      <w:lvlJc w:val="left"/>
      <w:pPr>
        <w:ind w:left="1440" w:hanging="720"/>
      </w:pPr>
      <w:rPr>
        <w:rFonts w:hint="default"/>
        <w:b/>
      </w:rPr>
    </w:lvl>
    <w:lvl w:ilvl="1">
      <w:start w:val="1"/>
      <w:numFmt w:val="decimal"/>
      <w:isLgl/>
      <w:lvlText w:val="%1.%2"/>
      <w:lvlJc w:val="left"/>
      <w:pPr>
        <w:ind w:left="1288" w:hanging="720"/>
      </w:pPr>
      <w:rPr>
        <w:rFonts w:hint="default"/>
        <w:b w:val="0"/>
      </w:rPr>
    </w:lvl>
    <w:lvl w:ilvl="2">
      <w:start w:val="1"/>
      <w:numFmt w:val="decimal"/>
      <w:isLgl/>
      <w:lvlText w:val="%1.%2.%3"/>
      <w:lvlJc w:val="left"/>
      <w:pPr>
        <w:ind w:left="2421" w:hanging="720"/>
      </w:pPr>
      <w:rPr>
        <w:rFonts w:hint="default"/>
        <w:b w:val="0"/>
      </w:rPr>
    </w:lvl>
    <w:lvl w:ilvl="3">
      <w:start w:val="1"/>
      <w:numFmt w:val="decimal"/>
      <w:isLgl/>
      <w:lvlText w:val="%1.%2.%3.%4"/>
      <w:lvlJc w:val="left"/>
      <w:pPr>
        <w:ind w:left="3960" w:hanging="1080"/>
      </w:pPr>
      <w:rPr>
        <w:rFonts w:hint="default"/>
      </w:rPr>
    </w:lvl>
    <w:lvl w:ilvl="4">
      <w:start w:val="1"/>
      <w:numFmt w:val="decimal"/>
      <w:isLgl/>
      <w:lvlText w:val="%1.%2.%3.%4.%5"/>
      <w:lvlJc w:val="left"/>
      <w:pPr>
        <w:ind w:left="5040" w:hanging="144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920" w:hanging="2160"/>
      </w:pPr>
      <w:rPr>
        <w:rFonts w:hint="default"/>
      </w:rPr>
    </w:lvl>
    <w:lvl w:ilvl="8">
      <w:start w:val="1"/>
      <w:numFmt w:val="decimal"/>
      <w:isLgl/>
      <w:lvlText w:val="%1.%2.%3.%4.%5.%6.%7.%8.%9"/>
      <w:lvlJc w:val="left"/>
      <w:pPr>
        <w:ind w:left="8640" w:hanging="2160"/>
      </w:pPr>
      <w:rPr>
        <w:rFonts w:hint="default"/>
      </w:rPr>
    </w:lvl>
  </w:abstractNum>
  <w:abstractNum w:abstractNumId="8">
    <w:nsid w:val="3B461D9B"/>
    <w:multiLevelType w:val="multilevel"/>
    <w:tmpl w:val="16C02DA4"/>
    <w:lvl w:ilvl="0">
      <w:start w:val="10"/>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C472CD1"/>
    <w:multiLevelType w:val="multilevel"/>
    <w:tmpl w:val="28269B72"/>
    <w:lvl w:ilvl="0">
      <w:start w:val="6"/>
      <w:numFmt w:val="decimal"/>
      <w:lvlText w:val="%1"/>
      <w:lvlJc w:val="left"/>
      <w:pPr>
        <w:ind w:left="360" w:hanging="360"/>
      </w:pPr>
      <w:rPr>
        <w:rFonts w:ascii="Tahoma" w:hAnsi="Tahoma" w:cs="Tahoma" w:hint="default"/>
      </w:rPr>
    </w:lvl>
    <w:lvl w:ilvl="1">
      <w:start w:val="1"/>
      <w:numFmt w:val="decimal"/>
      <w:lvlText w:val="%1.%2"/>
      <w:lvlJc w:val="left"/>
      <w:pPr>
        <w:ind w:left="644" w:hanging="360"/>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1572" w:hanging="720"/>
      </w:pPr>
      <w:rPr>
        <w:rFonts w:ascii="Tahoma" w:hAnsi="Tahoma" w:cs="Tahoma" w:hint="default"/>
      </w:rPr>
    </w:lvl>
    <w:lvl w:ilvl="4">
      <w:start w:val="1"/>
      <w:numFmt w:val="decimal"/>
      <w:lvlText w:val="%1.%2.%3.%4.%5"/>
      <w:lvlJc w:val="left"/>
      <w:pPr>
        <w:ind w:left="2216" w:hanging="1080"/>
      </w:pPr>
      <w:rPr>
        <w:rFonts w:ascii="Tahoma" w:hAnsi="Tahoma" w:cs="Tahoma" w:hint="default"/>
      </w:rPr>
    </w:lvl>
    <w:lvl w:ilvl="5">
      <w:start w:val="1"/>
      <w:numFmt w:val="decimal"/>
      <w:lvlText w:val="%1.%2.%3.%4.%5.%6"/>
      <w:lvlJc w:val="left"/>
      <w:pPr>
        <w:ind w:left="2500" w:hanging="1080"/>
      </w:pPr>
      <w:rPr>
        <w:rFonts w:ascii="Tahoma" w:hAnsi="Tahoma" w:cs="Tahoma" w:hint="default"/>
      </w:rPr>
    </w:lvl>
    <w:lvl w:ilvl="6">
      <w:start w:val="1"/>
      <w:numFmt w:val="decimal"/>
      <w:lvlText w:val="%1.%2.%3.%4.%5.%6.%7"/>
      <w:lvlJc w:val="left"/>
      <w:pPr>
        <w:ind w:left="3144" w:hanging="1440"/>
      </w:pPr>
      <w:rPr>
        <w:rFonts w:ascii="Tahoma" w:hAnsi="Tahoma" w:cs="Tahoma" w:hint="default"/>
      </w:rPr>
    </w:lvl>
    <w:lvl w:ilvl="7">
      <w:start w:val="1"/>
      <w:numFmt w:val="decimal"/>
      <w:lvlText w:val="%1.%2.%3.%4.%5.%6.%7.%8"/>
      <w:lvlJc w:val="left"/>
      <w:pPr>
        <w:ind w:left="3428" w:hanging="1440"/>
      </w:pPr>
      <w:rPr>
        <w:rFonts w:ascii="Tahoma" w:hAnsi="Tahoma" w:cs="Tahoma" w:hint="default"/>
      </w:rPr>
    </w:lvl>
    <w:lvl w:ilvl="8">
      <w:start w:val="1"/>
      <w:numFmt w:val="decimal"/>
      <w:lvlText w:val="%1.%2.%3.%4.%5.%6.%7.%8.%9"/>
      <w:lvlJc w:val="left"/>
      <w:pPr>
        <w:ind w:left="4072" w:hanging="1800"/>
      </w:pPr>
      <w:rPr>
        <w:rFonts w:ascii="Tahoma" w:hAnsi="Tahoma" w:cs="Tahoma" w:hint="default"/>
      </w:rPr>
    </w:lvl>
  </w:abstractNum>
  <w:abstractNum w:abstractNumId="10">
    <w:nsid w:val="3DC74626"/>
    <w:multiLevelType w:val="multilevel"/>
    <w:tmpl w:val="B79A3A06"/>
    <w:lvl w:ilvl="0">
      <w:start w:val="6"/>
      <w:numFmt w:val="decimal"/>
      <w:lvlText w:val="%1"/>
      <w:lvlJc w:val="left"/>
      <w:pPr>
        <w:ind w:left="360" w:hanging="360"/>
      </w:pPr>
      <w:rPr>
        <w:rFonts w:hint="default"/>
      </w:rPr>
    </w:lvl>
    <w:lvl w:ilvl="1">
      <w:start w:val="2"/>
      <w:numFmt w:val="decimal"/>
      <w:lvlText w:val="%1.%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1">
    <w:nsid w:val="3EFC7F0E"/>
    <w:multiLevelType w:val="multilevel"/>
    <w:tmpl w:val="30F0B104"/>
    <w:lvl w:ilvl="0">
      <w:start w:val="5"/>
      <w:numFmt w:val="decimal"/>
      <w:lvlText w:val="%1"/>
      <w:lvlJc w:val="left"/>
      <w:pPr>
        <w:ind w:left="1080" w:hanging="360"/>
      </w:pPr>
      <w:rPr>
        <w:rFonts w:ascii="Tahoma" w:hAnsi="Tahoma" w:cs="Tahoma" w:hint="default"/>
      </w:rPr>
    </w:lvl>
    <w:lvl w:ilvl="1">
      <w:start w:val="1"/>
      <w:numFmt w:val="decimal"/>
      <w:lvlText w:val="%1.%2"/>
      <w:lvlJc w:val="left"/>
      <w:pPr>
        <w:ind w:left="1364" w:hanging="360"/>
      </w:pPr>
      <w:rPr>
        <w:rFonts w:ascii="Tahoma" w:hAnsi="Tahoma" w:cs="Tahoma" w:hint="default"/>
      </w:rPr>
    </w:lvl>
    <w:lvl w:ilvl="2">
      <w:start w:val="1"/>
      <w:numFmt w:val="decimal"/>
      <w:lvlText w:val="%1.%2.%3"/>
      <w:lvlJc w:val="left"/>
      <w:pPr>
        <w:ind w:left="2008" w:hanging="720"/>
      </w:pPr>
      <w:rPr>
        <w:rFonts w:ascii="Tahoma" w:hAnsi="Tahoma" w:cs="Tahoma" w:hint="default"/>
      </w:rPr>
    </w:lvl>
    <w:lvl w:ilvl="3">
      <w:start w:val="1"/>
      <w:numFmt w:val="decimal"/>
      <w:lvlText w:val="%1.%2.%3.%4"/>
      <w:lvlJc w:val="left"/>
      <w:pPr>
        <w:ind w:left="2292" w:hanging="720"/>
      </w:pPr>
      <w:rPr>
        <w:rFonts w:ascii="Tahoma" w:hAnsi="Tahoma" w:cs="Tahoma" w:hint="default"/>
      </w:rPr>
    </w:lvl>
    <w:lvl w:ilvl="4">
      <w:start w:val="1"/>
      <w:numFmt w:val="decimal"/>
      <w:lvlText w:val="%1.%2.%3.%4.%5"/>
      <w:lvlJc w:val="left"/>
      <w:pPr>
        <w:ind w:left="2936" w:hanging="1080"/>
      </w:pPr>
      <w:rPr>
        <w:rFonts w:ascii="Tahoma" w:hAnsi="Tahoma" w:cs="Tahoma" w:hint="default"/>
      </w:rPr>
    </w:lvl>
    <w:lvl w:ilvl="5">
      <w:start w:val="1"/>
      <w:numFmt w:val="decimal"/>
      <w:lvlText w:val="%1.%2.%3.%4.%5.%6"/>
      <w:lvlJc w:val="left"/>
      <w:pPr>
        <w:ind w:left="3220" w:hanging="1080"/>
      </w:pPr>
      <w:rPr>
        <w:rFonts w:ascii="Tahoma" w:hAnsi="Tahoma" w:cs="Tahoma" w:hint="default"/>
      </w:rPr>
    </w:lvl>
    <w:lvl w:ilvl="6">
      <w:start w:val="1"/>
      <w:numFmt w:val="decimal"/>
      <w:lvlText w:val="%1.%2.%3.%4.%5.%6.%7"/>
      <w:lvlJc w:val="left"/>
      <w:pPr>
        <w:ind w:left="3864" w:hanging="1440"/>
      </w:pPr>
      <w:rPr>
        <w:rFonts w:ascii="Tahoma" w:hAnsi="Tahoma" w:cs="Tahoma" w:hint="default"/>
      </w:rPr>
    </w:lvl>
    <w:lvl w:ilvl="7">
      <w:start w:val="1"/>
      <w:numFmt w:val="decimal"/>
      <w:lvlText w:val="%1.%2.%3.%4.%5.%6.%7.%8"/>
      <w:lvlJc w:val="left"/>
      <w:pPr>
        <w:ind w:left="4148" w:hanging="1440"/>
      </w:pPr>
      <w:rPr>
        <w:rFonts w:ascii="Tahoma" w:hAnsi="Tahoma" w:cs="Tahoma" w:hint="default"/>
      </w:rPr>
    </w:lvl>
    <w:lvl w:ilvl="8">
      <w:start w:val="1"/>
      <w:numFmt w:val="decimal"/>
      <w:lvlText w:val="%1.%2.%3.%4.%5.%6.%7.%8.%9"/>
      <w:lvlJc w:val="left"/>
      <w:pPr>
        <w:ind w:left="4792" w:hanging="1800"/>
      </w:pPr>
      <w:rPr>
        <w:rFonts w:ascii="Tahoma" w:hAnsi="Tahoma" w:cs="Tahoma" w:hint="default"/>
      </w:rPr>
    </w:lvl>
  </w:abstractNum>
  <w:abstractNum w:abstractNumId="12">
    <w:nsid w:val="416912CA"/>
    <w:multiLevelType w:val="hybridMultilevel"/>
    <w:tmpl w:val="C9AC629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B7769A1"/>
    <w:multiLevelType w:val="multilevel"/>
    <w:tmpl w:val="E478604E"/>
    <w:lvl w:ilvl="0">
      <w:start w:val="1"/>
      <w:numFmt w:val="decimal"/>
      <w:lvlText w:val="%1."/>
      <w:lvlJc w:val="left"/>
      <w:pPr>
        <w:tabs>
          <w:tab w:val="num" w:pos="360"/>
        </w:tabs>
        <w:ind w:left="360" w:hanging="360"/>
      </w:pPr>
      <w:rPr>
        <w:b/>
        <w:color w:val="auto"/>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4C133F18"/>
    <w:multiLevelType w:val="hybridMultilevel"/>
    <w:tmpl w:val="EE5E2ADC"/>
    <w:lvl w:ilvl="0" w:tplc="79A0790A">
      <w:start w:val="1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08A0ADD"/>
    <w:multiLevelType w:val="multilevel"/>
    <w:tmpl w:val="F18E671C"/>
    <w:lvl w:ilvl="0">
      <w:start w:val="7"/>
      <w:numFmt w:val="decimal"/>
      <w:lvlText w:val="%1"/>
      <w:lvlJc w:val="left"/>
      <w:pPr>
        <w:ind w:left="360" w:hanging="360"/>
      </w:pPr>
      <w:rPr>
        <w:rFonts w:hint="default"/>
      </w:rPr>
    </w:lvl>
    <w:lvl w:ilvl="1">
      <w:start w:val="3"/>
      <w:numFmt w:val="decimal"/>
      <w:lvlText w:val="%1.%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6">
    <w:nsid w:val="52A83B17"/>
    <w:multiLevelType w:val="hybridMultilevel"/>
    <w:tmpl w:val="A6220E14"/>
    <w:lvl w:ilvl="0" w:tplc="47922CA2">
      <w:start w:val="10"/>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5B30256"/>
    <w:multiLevelType w:val="multilevel"/>
    <w:tmpl w:val="03621AF0"/>
    <w:lvl w:ilvl="0">
      <w:start w:val="7"/>
      <w:numFmt w:val="decimal"/>
      <w:lvlText w:val="%1"/>
      <w:lvlJc w:val="left"/>
      <w:pPr>
        <w:ind w:left="1080" w:hanging="360"/>
      </w:pPr>
      <w:rPr>
        <w:rFonts w:hint="default"/>
        <w:b/>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8">
    <w:nsid w:val="5FE64B30"/>
    <w:multiLevelType w:val="multilevel"/>
    <w:tmpl w:val="1340FA64"/>
    <w:lvl w:ilvl="0">
      <w:start w:val="12"/>
      <w:numFmt w:val="decimal"/>
      <w:lvlText w:val="%1"/>
      <w:lvlJc w:val="left"/>
      <w:pPr>
        <w:ind w:left="1080" w:hanging="360"/>
      </w:pPr>
      <w:rPr>
        <w:rFonts w:hint="default"/>
      </w:rPr>
    </w:lvl>
    <w:lvl w:ilvl="1">
      <w:start w:val="1"/>
      <w:numFmt w:val="decimal"/>
      <w:isLgl/>
      <w:lvlText w:val="%1.%2"/>
      <w:lvlJc w:val="left"/>
      <w:pPr>
        <w:ind w:left="2145" w:hanging="720"/>
      </w:pPr>
      <w:rPr>
        <w:rFonts w:hint="default"/>
      </w:rPr>
    </w:lvl>
    <w:lvl w:ilvl="2">
      <w:start w:val="1"/>
      <w:numFmt w:val="decimal"/>
      <w:isLgl/>
      <w:lvlText w:val="%1.%2.%3"/>
      <w:lvlJc w:val="left"/>
      <w:pPr>
        <w:ind w:left="2850" w:hanging="720"/>
      </w:pPr>
      <w:rPr>
        <w:rFonts w:hint="default"/>
      </w:rPr>
    </w:lvl>
    <w:lvl w:ilvl="3">
      <w:start w:val="1"/>
      <w:numFmt w:val="decimal"/>
      <w:isLgl/>
      <w:lvlText w:val="%1.%2.%3.%4"/>
      <w:lvlJc w:val="left"/>
      <w:pPr>
        <w:ind w:left="3915" w:hanging="1080"/>
      </w:pPr>
      <w:rPr>
        <w:rFonts w:hint="default"/>
      </w:rPr>
    </w:lvl>
    <w:lvl w:ilvl="4">
      <w:start w:val="1"/>
      <w:numFmt w:val="decimal"/>
      <w:isLgl/>
      <w:lvlText w:val="%1.%2.%3.%4.%5"/>
      <w:lvlJc w:val="left"/>
      <w:pPr>
        <w:ind w:left="4620" w:hanging="1080"/>
      </w:pPr>
      <w:rPr>
        <w:rFonts w:hint="default"/>
      </w:rPr>
    </w:lvl>
    <w:lvl w:ilvl="5">
      <w:start w:val="1"/>
      <w:numFmt w:val="decimal"/>
      <w:isLgl/>
      <w:lvlText w:val="%1.%2.%3.%4.%5.%6"/>
      <w:lvlJc w:val="left"/>
      <w:pPr>
        <w:ind w:left="5685" w:hanging="1440"/>
      </w:pPr>
      <w:rPr>
        <w:rFonts w:hint="default"/>
      </w:rPr>
    </w:lvl>
    <w:lvl w:ilvl="6">
      <w:start w:val="1"/>
      <w:numFmt w:val="decimal"/>
      <w:isLgl/>
      <w:lvlText w:val="%1.%2.%3.%4.%5.%6.%7"/>
      <w:lvlJc w:val="left"/>
      <w:pPr>
        <w:ind w:left="6750" w:hanging="1800"/>
      </w:pPr>
      <w:rPr>
        <w:rFonts w:hint="default"/>
      </w:rPr>
    </w:lvl>
    <w:lvl w:ilvl="7">
      <w:start w:val="1"/>
      <w:numFmt w:val="decimal"/>
      <w:isLgl/>
      <w:lvlText w:val="%1.%2.%3.%4.%5.%6.%7.%8"/>
      <w:lvlJc w:val="left"/>
      <w:pPr>
        <w:ind w:left="7455" w:hanging="1800"/>
      </w:pPr>
      <w:rPr>
        <w:rFonts w:hint="default"/>
      </w:rPr>
    </w:lvl>
    <w:lvl w:ilvl="8">
      <w:start w:val="1"/>
      <w:numFmt w:val="decimal"/>
      <w:isLgl/>
      <w:lvlText w:val="%1.%2.%3.%4.%5.%6.%7.%8.%9"/>
      <w:lvlJc w:val="left"/>
      <w:pPr>
        <w:ind w:left="8520" w:hanging="2160"/>
      </w:pPr>
      <w:rPr>
        <w:rFonts w:hint="default"/>
      </w:rPr>
    </w:lvl>
  </w:abstractNum>
  <w:abstractNum w:abstractNumId="19">
    <w:nsid w:val="6B561E7F"/>
    <w:multiLevelType w:val="multilevel"/>
    <w:tmpl w:val="54E0AF76"/>
    <w:lvl w:ilvl="0">
      <w:start w:val="10"/>
      <w:numFmt w:val="decimal"/>
      <w:lvlText w:val="%1"/>
      <w:lvlJc w:val="left"/>
      <w:pPr>
        <w:ind w:left="861" w:hanging="435"/>
      </w:pPr>
      <w:rPr>
        <w:rFonts w:hint="default"/>
      </w:rPr>
    </w:lvl>
    <w:lvl w:ilvl="1">
      <w:start w:val="1"/>
      <w:numFmt w:val="decimal"/>
      <w:lvlText w:val="%1.%2"/>
      <w:lvlJc w:val="left"/>
      <w:pPr>
        <w:ind w:left="2466" w:hanging="720"/>
      </w:pPr>
      <w:rPr>
        <w:rFonts w:hint="default"/>
      </w:rPr>
    </w:lvl>
    <w:lvl w:ilvl="2">
      <w:start w:val="1"/>
      <w:numFmt w:val="decimal"/>
      <w:lvlText w:val="%1.%2.%3"/>
      <w:lvlJc w:val="left"/>
      <w:pPr>
        <w:ind w:left="3786" w:hanging="720"/>
      </w:pPr>
      <w:rPr>
        <w:rFonts w:hint="default"/>
      </w:rPr>
    </w:lvl>
    <w:lvl w:ilvl="3">
      <w:start w:val="1"/>
      <w:numFmt w:val="decimal"/>
      <w:lvlText w:val="%1.%2.%3.%4"/>
      <w:lvlJc w:val="left"/>
      <w:pPr>
        <w:ind w:left="5466" w:hanging="1080"/>
      </w:pPr>
      <w:rPr>
        <w:rFonts w:hint="default"/>
      </w:rPr>
    </w:lvl>
    <w:lvl w:ilvl="4">
      <w:start w:val="1"/>
      <w:numFmt w:val="decimal"/>
      <w:lvlText w:val="%1.%2.%3.%4.%5"/>
      <w:lvlJc w:val="left"/>
      <w:pPr>
        <w:ind w:left="6786" w:hanging="1080"/>
      </w:pPr>
      <w:rPr>
        <w:rFonts w:hint="default"/>
      </w:rPr>
    </w:lvl>
    <w:lvl w:ilvl="5">
      <w:start w:val="1"/>
      <w:numFmt w:val="decimal"/>
      <w:lvlText w:val="%1.%2.%3.%4.%5.%6"/>
      <w:lvlJc w:val="left"/>
      <w:pPr>
        <w:ind w:left="8466" w:hanging="1440"/>
      </w:pPr>
      <w:rPr>
        <w:rFonts w:hint="default"/>
      </w:rPr>
    </w:lvl>
    <w:lvl w:ilvl="6">
      <w:start w:val="1"/>
      <w:numFmt w:val="decimal"/>
      <w:lvlText w:val="%1.%2.%3.%4.%5.%6.%7"/>
      <w:lvlJc w:val="left"/>
      <w:pPr>
        <w:ind w:left="10146" w:hanging="1800"/>
      </w:pPr>
      <w:rPr>
        <w:rFonts w:hint="default"/>
      </w:rPr>
    </w:lvl>
    <w:lvl w:ilvl="7">
      <w:start w:val="1"/>
      <w:numFmt w:val="decimal"/>
      <w:lvlText w:val="%1.%2.%3.%4.%5.%6.%7.%8"/>
      <w:lvlJc w:val="left"/>
      <w:pPr>
        <w:ind w:left="11466" w:hanging="1800"/>
      </w:pPr>
      <w:rPr>
        <w:rFonts w:hint="default"/>
      </w:rPr>
    </w:lvl>
    <w:lvl w:ilvl="8">
      <w:start w:val="1"/>
      <w:numFmt w:val="decimal"/>
      <w:lvlText w:val="%1.%2.%3.%4.%5.%6.%7.%8.%9"/>
      <w:lvlJc w:val="left"/>
      <w:pPr>
        <w:ind w:left="13146" w:hanging="2160"/>
      </w:pPr>
      <w:rPr>
        <w:rFonts w:hint="default"/>
      </w:rPr>
    </w:lvl>
  </w:abstractNum>
  <w:abstractNum w:abstractNumId="20">
    <w:nsid w:val="75075A86"/>
    <w:multiLevelType w:val="multilevel"/>
    <w:tmpl w:val="40B278F8"/>
    <w:lvl w:ilvl="0">
      <w:start w:val="10"/>
      <w:numFmt w:val="decimal"/>
      <w:lvlText w:val="%1"/>
      <w:lvlJc w:val="left"/>
      <w:pPr>
        <w:ind w:left="1155" w:hanging="435"/>
      </w:pPr>
      <w:rPr>
        <w:rFonts w:hint="default"/>
      </w:rPr>
    </w:lvl>
    <w:lvl w:ilvl="1">
      <w:start w:val="2"/>
      <w:numFmt w:val="decimal"/>
      <w:lvlText w:val="%1.%2"/>
      <w:lvlJc w:val="left"/>
      <w:pPr>
        <w:ind w:left="288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108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36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600" w:hanging="1800"/>
      </w:pPr>
      <w:rPr>
        <w:rFonts w:hint="default"/>
      </w:rPr>
    </w:lvl>
    <w:lvl w:ilvl="8">
      <w:start w:val="1"/>
      <w:numFmt w:val="decimal"/>
      <w:lvlText w:val="%1.%2.%3.%4.%5.%6.%7.%8.%9"/>
      <w:lvlJc w:val="left"/>
      <w:pPr>
        <w:ind w:left="14400" w:hanging="2160"/>
      </w:pPr>
      <w:rPr>
        <w:rFonts w:hint="default"/>
      </w:rPr>
    </w:lvl>
  </w:abstractNum>
  <w:abstractNum w:abstractNumId="21">
    <w:nsid w:val="7BF963AB"/>
    <w:multiLevelType w:val="multilevel"/>
    <w:tmpl w:val="BBFA0D1E"/>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16"/>
  </w:num>
  <w:num w:numId="3">
    <w:abstractNumId w:val="20"/>
  </w:num>
  <w:num w:numId="4">
    <w:abstractNumId w:val="1"/>
  </w:num>
  <w:num w:numId="5">
    <w:abstractNumId w:val="13"/>
  </w:num>
  <w:num w:numId="6">
    <w:abstractNumId w:val="0"/>
  </w:num>
  <w:num w:numId="7">
    <w:abstractNumId w:val="2"/>
  </w:num>
  <w:num w:numId="8">
    <w:abstractNumId w:val="5"/>
  </w:num>
  <w:num w:numId="9">
    <w:abstractNumId w:val="3"/>
  </w:num>
  <w:num w:numId="10">
    <w:abstractNumId w:val="15"/>
  </w:num>
  <w:num w:numId="11">
    <w:abstractNumId w:val="19"/>
  </w:num>
  <w:num w:numId="12">
    <w:abstractNumId w:val="4"/>
  </w:num>
  <w:num w:numId="13">
    <w:abstractNumId w:val="8"/>
  </w:num>
  <w:num w:numId="14">
    <w:abstractNumId w:val="10"/>
  </w:num>
  <w:num w:numId="15">
    <w:abstractNumId w:val="17"/>
  </w:num>
  <w:num w:numId="16">
    <w:abstractNumId w:val="18"/>
  </w:num>
  <w:num w:numId="17">
    <w:abstractNumId w:val="9"/>
  </w:num>
  <w:num w:numId="18">
    <w:abstractNumId w:val="21"/>
  </w:num>
  <w:num w:numId="19">
    <w:abstractNumId w:val="6"/>
  </w:num>
  <w:num w:numId="20">
    <w:abstractNumId w:val="11"/>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C7E"/>
    <w:rsid w:val="00000632"/>
    <w:rsid w:val="000012CF"/>
    <w:rsid w:val="00002969"/>
    <w:rsid w:val="00024FFC"/>
    <w:rsid w:val="00025DBA"/>
    <w:rsid w:val="00026D89"/>
    <w:rsid w:val="00027DDA"/>
    <w:rsid w:val="00036367"/>
    <w:rsid w:val="0003695C"/>
    <w:rsid w:val="0004133F"/>
    <w:rsid w:val="000535B6"/>
    <w:rsid w:val="000548B7"/>
    <w:rsid w:val="000550D6"/>
    <w:rsid w:val="000625DF"/>
    <w:rsid w:val="0008404B"/>
    <w:rsid w:val="0009519A"/>
    <w:rsid w:val="000A0C49"/>
    <w:rsid w:val="000A0F05"/>
    <w:rsid w:val="000A100A"/>
    <w:rsid w:val="000A2BEC"/>
    <w:rsid w:val="000B56EE"/>
    <w:rsid w:val="000C5355"/>
    <w:rsid w:val="000C7714"/>
    <w:rsid w:val="000D1623"/>
    <w:rsid w:val="000D6594"/>
    <w:rsid w:val="000D72F7"/>
    <w:rsid w:val="000E2A03"/>
    <w:rsid w:val="000F3363"/>
    <w:rsid w:val="000F3C27"/>
    <w:rsid w:val="00100702"/>
    <w:rsid w:val="001039D0"/>
    <w:rsid w:val="00105102"/>
    <w:rsid w:val="00113A13"/>
    <w:rsid w:val="001142E4"/>
    <w:rsid w:val="00117A41"/>
    <w:rsid w:val="0012696D"/>
    <w:rsid w:val="00135E1D"/>
    <w:rsid w:val="001410AE"/>
    <w:rsid w:val="001435F0"/>
    <w:rsid w:val="001510F6"/>
    <w:rsid w:val="00156A1D"/>
    <w:rsid w:val="0016060A"/>
    <w:rsid w:val="0016385C"/>
    <w:rsid w:val="0016475A"/>
    <w:rsid w:val="00166756"/>
    <w:rsid w:val="001839C1"/>
    <w:rsid w:val="0018678C"/>
    <w:rsid w:val="00192329"/>
    <w:rsid w:val="00192AB4"/>
    <w:rsid w:val="00194EEE"/>
    <w:rsid w:val="001A631D"/>
    <w:rsid w:val="001B69B6"/>
    <w:rsid w:val="001D106C"/>
    <w:rsid w:val="001E1765"/>
    <w:rsid w:val="001E5721"/>
    <w:rsid w:val="001F25B6"/>
    <w:rsid w:val="001F3536"/>
    <w:rsid w:val="001F3F05"/>
    <w:rsid w:val="001F59C3"/>
    <w:rsid w:val="001F7A64"/>
    <w:rsid w:val="001F7C7F"/>
    <w:rsid w:val="0020108B"/>
    <w:rsid w:val="00205FC4"/>
    <w:rsid w:val="0021293D"/>
    <w:rsid w:val="00213AB4"/>
    <w:rsid w:val="002179B8"/>
    <w:rsid w:val="00220BC8"/>
    <w:rsid w:val="00221676"/>
    <w:rsid w:val="00226F03"/>
    <w:rsid w:val="00230E3A"/>
    <w:rsid w:val="0023218C"/>
    <w:rsid w:val="002455FD"/>
    <w:rsid w:val="00246449"/>
    <w:rsid w:val="0025229B"/>
    <w:rsid w:val="002631B6"/>
    <w:rsid w:val="0028606C"/>
    <w:rsid w:val="00293CD5"/>
    <w:rsid w:val="002A364D"/>
    <w:rsid w:val="002A5847"/>
    <w:rsid w:val="002A6B3B"/>
    <w:rsid w:val="002B2706"/>
    <w:rsid w:val="002B3FB6"/>
    <w:rsid w:val="002B45DD"/>
    <w:rsid w:val="002B7A3B"/>
    <w:rsid w:val="002C47B8"/>
    <w:rsid w:val="002D15C2"/>
    <w:rsid w:val="002D2722"/>
    <w:rsid w:val="002E50B4"/>
    <w:rsid w:val="002E5BE5"/>
    <w:rsid w:val="002F00F2"/>
    <w:rsid w:val="002F2ECE"/>
    <w:rsid w:val="00300C15"/>
    <w:rsid w:val="0030389C"/>
    <w:rsid w:val="003058F7"/>
    <w:rsid w:val="0030599D"/>
    <w:rsid w:val="003316BB"/>
    <w:rsid w:val="00333FC6"/>
    <w:rsid w:val="00347F8E"/>
    <w:rsid w:val="00351A5C"/>
    <w:rsid w:val="00351AC3"/>
    <w:rsid w:val="003603CC"/>
    <w:rsid w:val="00360C25"/>
    <w:rsid w:val="00362BC9"/>
    <w:rsid w:val="00377784"/>
    <w:rsid w:val="0038170F"/>
    <w:rsid w:val="0039231B"/>
    <w:rsid w:val="00394DA7"/>
    <w:rsid w:val="003973E7"/>
    <w:rsid w:val="003A2CBA"/>
    <w:rsid w:val="003A3B84"/>
    <w:rsid w:val="003A54B1"/>
    <w:rsid w:val="003B5C15"/>
    <w:rsid w:val="003D55D4"/>
    <w:rsid w:val="003D7B4D"/>
    <w:rsid w:val="003E2ABE"/>
    <w:rsid w:val="003F67DA"/>
    <w:rsid w:val="003F6B8A"/>
    <w:rsid w:val="004067B3"/>
    <w:rsid w:val="004142A9"/>
    <w:rsid w:val="00414F51"/>
    <w:rsid w:val="004152BB"/>
    <w:rsid w:val="00417FD7"/>
    <w:rsid w:val="00435A0E"/>
    <w:rsid w:val="00445572"/>
    <w:rsid w:val="00465653"/>
    <w:rsid w:val="004657F2"/>
    <w:rsid w:val="00472FB5"/>
    <w:rsid w:val="00484346"/>
    <w:rsid w:val="004861C1"/>
    <w:rsid w:val="00495852"/>
    <w:rsid w:val="004A3AEE"/>
    <w:rsid w:val="004A72EE"/>
    <w:rsid w:val="004B08C6"/>
    <w:rsid w:val="004B4A55"/>
    <w:rsid w:val="004B4EFE"/>
    <w:rsid w:val="004C6DC5"/>
    <w:rsid w:val="004C6F33"/>
    <w:rsid w:val="004D3386"/>
    <w:rsid w:val="004D52A8"/>
    <w:rsid w:val="004D701C"/>
    <w:rsid w:val="004E0C0C"/>
    <w:rsid w:val="004E3A17"/>
    <w:rsid w:val="004E6967"/>
    <w:rsid w:val="004F3EEB"/>
    <w:rsid w:val="004F50D1"/>
    <w:rsid w:val="004F567D"/>
    <w:rsid w:val="005233FC"/>
    <w:rsid w:val="00525C4C"/>
    <w:rsid w:val="0052695D"/>
    <w:rsid w:val="00527398"/>
    <w:rsid w:val="0053226C"/>
    <w:rsid w:val="005576C0"/>
    <w:rsid w:val="00557F9B"/>
    <w:rsid w:val="005623D8"/>
    <w:rsid w:val="00562FAB"/>
    <w:rsid w:val="00575A70"/>
    <w:rsid w:val="005770BC"/>
    <w:rsid w:val="005771DB"/>
    <w:rsid w:val="0058298D"/>
    <w:rsid w:val="00584107"/>
    <w:rsid w:val="00590B9E"/>
    <w:rsid w:val="005919C8"/>
    <w:rsid w:val="00592278"/>
    <w:rsid w:val="005928AD"/>
    <w:rsid w:val="005968CA"/>
    <w:rsid w:val="005A0F16"/>
    <w:rsid w:val="005A2F77"/>
    <w:rsid w:val="005B3E85"/>
    <w:rsid w:val="005B5749"/>
    <w:rsid w:val="005C1937"/>
    <w:rsid w:val="005C24A1"/>
    <w:rsid w:val="005C4567"/>
    <w:rsid w:val="005C7925"/>
    <w:rsid w:val="005F299A"/>
    <w:rsid w:val="005F4B77"/>
    <w:rsid w:val="006005F0"/>
    <w:rsid w:val="006068C0"/>
    <w:rsid w:val="00607C47"/>
    <w:rsid w:val="00610F2F"/>
    <w:rsid w:val="0062579A"/>
    <w:rsid w:val="0063172E"/>
    <w:rsid w:val="006349F1"/>
    <w:rsid w:val="0063567B"/>
    <w:rsid w:val="00635DFA"/>
    <w:rsid w:val="006361BF"/>
    <w:rsid w:val="0064059B"/>
    <w:rsid w:val="00642864"/>
    <w:rsid w:val="00643B57"/>
    <w:rsid w:val="00670566"/>
    <w:rsid w:val="006760C0"/>
    <w:rsid w:val="006915C4"/>
    <w:rsid w:val="00693B78"/>
    <w:rsid w:val="00695154"/>
    <w:rsid w:val="0069674D"/>
    <w:rsid w:val="00696D97"/>
    <w:rsid w:val="006A41A0"/>
    <w:rsid w:val="006A52C9"/>
    <w:rsid w:val="006B08E5"/>
    <w:rsid w:val="006B0BC4"/>
    <w:rsid w:val="006D0A71"/>
    <w:rsid w:val="006D4273"/>
    <w:rsid w:val="006D6778"/>
    <w:rsid w:val="006D7B4B"/>
    <w:rsid w:val="006E4294"/>
    <w:rsid w:val="006F08F9"/>
    <w:rsid w:val="006F1883"/>
    <w:rsid w:val="00700447"/>
    <w:rsid w:val="007056D6"/>
    <w:rsid w:val="00707A77"/>
    <w:rsid w:val="007111C0"/>
    <w:rsid w:val="007118C5"/>
    <w:rsid w:val="00715DD1"/>
    <w:rsid w:val="00716103"/>
    <w:rsid w:val="00730C1D"/>
    <w:rsid w:val="00730E8B"/>
    <w:rsid w:val="00733214"/>
    <w:rsid w:val="0073568B"/>
    <w:rsid w:val="00741A2A"/>
    <w:rsid w:val="007430A3"/>
    <w:rsid w:val="00747ABA"/>
    <w:rsid w:val="00761CD0"/>
    <w:rsid w:val="00762ADB"/>
    <w:rsid w:val="007678B6"/>
    <w:rsid w:val="0077233F"/>
    <w:rsid w:val="00773A34"/>
    <w:rsid w:val="007832F1"/>
    <w:rsid w:val="00786A76"/>
    <w:rsid w:val="00791FBC"/>
    <w:rsid w:val="00795187"/>
    <w:rsid w:val="007A0C3B"/>
    <w:rsid w:val="007C1A71"/>
    <w:rsid w:val="007C2574"/>
    <w:rsid w:val="007C4A4E"/>
    <w:rsid w:val="007C7D80"/>
    <w:rsid w:val="007D0313"/>
    <w:rsid w:val="007D4153"/>
    <w:rsid w:val="007D57F7"/>
    <w:rsid w:val="007D58F3"/>
    <w:rsid w:val="007E37B4"/>
    <w:rsid w:val="007E4873"/>
    <w:rsid w:val="00805B03"/>
    <w:rsid w:val="008065E8"/>
    <w:rsid w:val="00816556"/>
    <w:rsid w:val="008202E3"/>
    <w:rsid w:val="00821B60"/>
    <w:rsid w:val="008230DC"/>
    <w:rsid w:val="008249BC"/>
    <w:rsid w:val="00826E2B"/>
    <w:rsid w:val="008454C7"/>
    <w:rsid w:val="008479B4"/>
    <w:rsid w:val="00855B64"/>
    <w:rsid w:val="008569AC"/>
    <w:rsid w:val="00862627"/>
    <w:rsid w:val="00864C5E"/>
    <w:rsid w:val="00873447"/>
    <w:rsid w:val="00880944"/>
    <w:rsid w:val="00881477"/>
    <w:rsid w:val="00884005"/>
    <w:rsid w:val="008853FE"/>
    <w:rsid w:val="008868A0"/>
    <w:rsid w:val="00886B4A"/>
    <w:rsid w:val="00890472"/>
    <w:rsid w:val="008906E2"/>
    <w:rsid w:val="00897708"/>
    <w:rsid w:val="008A5679"/>
    <w:rsid w:val="008C6251"/>
    <w:rsid w:val="008C78FD"/>
    <w:rsid w:val="008F6A98"/>
    <w:rsid w:val="009004EE"/>
    <w:rsid w:val="009006E2"/>
    <w:rsid w:val="009048A0"/>
    <w:rsid w:val="00911064"/>
    <w:rsid w:val="0091625F"/>
    <w:rsid w:val="00930BF2"/>
    <w:rsid w:val="00931ECD"/>
    <w:rsid w:val="00932D49"/>
    <w:rsid w:val="00934EF6"/>
    <w:rsid w:val="00936E42"/>
    <w:rsid w:val="009469B0"/>
    <w:rsid w:val="00946DCD"/>
    <w:rsid w:val="00957DC0"/>
    <w:rsid w:val="00977880"/>
    <w:rsid w:val="009779E3"/>
    <w:rsid w:val="009838A1"/>
    <w:rsid w:val="00990B07"/>
    <w:rsid w:val="009952FD"/>
    <w:rsid w:val="009A3427"/>
    <w:rsid w:val="009B6F8D"/>
    <w:rsid w:val="009C59B1"/>
    <w:rsid w:val="009C72A5"/>
    <w:rsid w:val="009F3641"/>
    <w:rsid w:val="00A1192C"/>
    <w:rsid w:val="00A20F57"/>
    <w:rsid w:val="00A3178C"/>
    <w:rsid w:val="00A34063"/>
    <w:rsid w:val="00A53877"/>
    <w:rsid w:val="00A54C75"/>
    <w:rsid w:val="00A57C28"/>
    <w:rsid w:val="00A633F7"/>
    <w:rsid w:val="00A6385A"/>
    <w:rsid w:val="00A70BF9"/>
    <w:rsid w:val="00A774EC"/>
    <w:rsid w:val="00A80AAF"/>
    <w:rsid w:val="00A81569"/>
    <w:rsid w:val="00A87A0C"/>
    <w:rsid w:val="00A96B6A"/>
    <w:rsid w:val="00AA3B75"/>
    <w:rsid w:val="00AA7A81"/>
    <w:rsid w:val="00AC1DE2"/>
    <w:rsid w:val="00AC68D0"/>
    <w:rsid w:val="00AD42A3"/>
    <w:rsid w:val="00AE2FA4"/>
    <w:rsid w:val="00AE777B"/>
    <w:rsid w:val="00AF2969"/>
    <w:rsid w:val="00AF3763"/>
    <w:rsid w:val="00B00DBE"/>
    <w:rsid w:val="00B07402"/>
    <w:rsid w:val="00B1058F"/>
    <w:rsid w:val="00B16F8B"/>
    <w:rsid w:val="00B208DA"/>
    <w:rsid w:val="00B21EC8"/>
    <w:rsid w:val="00B35897"/>
    <w:rsid w:val="00B417E3"/>
    <w:rsid w:val="00B41F83"/>
    <w:rsid w:val="00B45292"/>
    <w:rsid w:val="00B46A4E"/>
    <w:rsid w:val="00B547EA"/>
    <w:rsid w:val="00B5573F"/>
    <w:rsid w:val="00B75544"/>
    <w:rsid w:val="00B77112"/>
    <w:rsid w:val="00BA1519"/>
    <w:rsid w:val="00BA1E0E"/>
    <w:rsid w:val="00BA6DD4"/>
    <w:rsid w:val="00BA70C7"/>
    <w:rsid w:val="00BB0626"/>
    <w:rsid w:val="00BB0DD7"/>
    <w:rsid w:val="00BC11AC"/>
    <w:rsid w:val="00BC44E4"/>
    <w:rsid w:val="00BC6192"/>
    <w:rsid w:val="00BD609C"/>
    <w:rsid w:val="00BD7880"/>
    <w:rsid w:val="00BE50BB"/>
    <w:rsid w:val="00BF6119"/>
    <w:rsid w:val="00C0033F"/>
    <w:rsid w:val="00C037DA"/>
    <w:rsid w:val="00C067E3"/>
    <w:rsid w:val="00C17A4A"/>
    <w:rsid w:val="00C21C69"/>
    <w:rsid w:val="00C25D77"/>
    <w:rsid w:val="00C30F80"/>
    <w:rsid w:val="00C314B9"/>
    <w:rsid w:val="00C31526"/>
    <w:rsid w:val="00C33B90"/>
    <w:rsid w:val="00C35146"/>
    <w:rsid w:val="00C36043"/>
    <w:rsid w:val="00C444DC"/>
    <w:rsid w:val="00C459F6"/>
    <w:rsid w:val="00C556C8"/>
    <w:rsid w:val="00C55852"/>
    <w:rsid w:val="00C673D4"/>
    <w:rsid w:val="00C70D9C"/>
    <w:rsid w:val="00C74F68"/>
    <w:rsid w:val="00C86648"/>
    <w:rsid w:val="00C878A7"/>
    <w:rsid w:val="00C90698"/>
    <w:rsid w:val="00C96621"/>
    <w:rsid w:val="00CA24FA"/>
    <w:rsid w:val="00CA2686"/>
    <w:rsid w:val="00CA7A71"/>
    <w:rsid w:val="00CB6CB4"/>
    <w:rsid w:val="00CC677F"/>
    <w:rsid w:val="00CD6BA4"/>
    <w:rsid w:val="00CE11AF"/>
    <w:rsid w:val="00CE68A4"/>
    <w:rsid w:val="00CF49EB"/>
    <w:rsid w:val="00D016A6"/>
    <w:rsid w:val="00D038F7"/>
    <w:rsid w:val="00D1192E"/>
    <w:rsid w:val="00D11ABC"/>
    <w:rsid w:val="00D14A66"/>
    <w:rsid w:val="00D25151"/>
    <w:rsid w:val="00D30380"/>
    <w:rsid w:val="00D37A5B"/>
    <w:rsid w:val="00D41332"/>
    <w:rsid w:val="00D417C7"/>
    <w:rsid w:val="00D4215D"/>
    <w:rsid w:val="00D45449"/>
    <w:rsid w:val="00D46761"/>
    <w:rsid w:val="00D501FF"/>
    <w:rsid w:val="00D53C08"/>
    <w:rsid w:val="00D60DA0"/>
    <w:rsid w:val="00D774D9"/>
    <w:rsid w:val="00D7774E"/>
    <w:rsid w:val="00D93F13"/>
    <w:rsid w:val="00D951AD"/>
    <w:rsid w:val="00D977A0"/>
    <w:rsid w:val="00DA2670"/>
    <w:rsid w:val="00DB1B6D"/>
    <w:rsid w:val="00DB6B5A"/>
    <w:rsid w:val="00DC72D0"/>
    <w:rsid w:val="00DD34EF"/>
    <w:rsid w:val="00DE087A"/>
    <w:rsid w:val="00DE2F8E"/>
    <w:rsid w:val="00DE38EA"/>
    <w:rsid w:val="00DE3F52"/>
    <w:rsid w:val="00DE4B46"/>
    <w:rsid w:val="00DE59C4"/>
    <w:rsid w:val="00DE66AE"/>
    <w:rsid w:val="00DE7036"/>
    <w:rsid w:val="00DF4A5B"/>
    <w:rsid w:val="00DF5167"/>
    <w:rsid w:val="00DF5539"/>
    <w:rsid w:val="00DF7AD0"/>
    <w:rsid w:val="00E02DF4"/>
    <w:rsid w:val="00E103E6"/>
    <w:rsid w:val="00E205EB"/>
    <w:rsid w:val="00E221AC"/>
    <w:rsid w:val="00E25C7E"/>
    <w:rsid w:val="00E367E0"/>
    <w:rsid w:val="00E36915"/>
    <w:rsid w:val="00E452E9"/>
    <w:rsid w:val="00E560E2"/>
    <w:rsid w:val="00E56E23"/>
    <w:rsid w:val="00E56FB2"/>
    <w:rsid w:val="00E57232"/>
    <w:rsid w:val="00E62AC2"/>
    <w:rsid w:val="00E63A9A"/>
    <w:rsid w:val="00E676CC"/>
    <w:rsid w:val="00E84B81"/>
    <w:rsid w:val="00E872C8"/>
    <w:rsid w:val="00E91647"/>
    <w:rsid w:val="00E93383"/>
    <w:rsid w:val="00EA4628"/>
    <w:rsid w:val="00EB03B5"/>
    <w:rsid w:val="00EB1EBC"/>
    <w:rsid w:val="00EB40FB"/>
    <w:rsid w:val="00EC4B00"/>
    <w:rsid w:val="00ED2BF2"/>
    <w:rsid w:val="00ED3221"/>
    <w:rsid w:val="00EE1510"/>
    <w:rsid w:val="00EF1A30"/>
    <w:rsid w:val="00F04395"/>
    <w:rsid w:val="00F05302"/>
    <w:rsid w:val="00F06AA1"/>
    <w:rsid w:val="00F37620"/>
    <w:rsid w:val="00F37AAA"/>
    <w:rsid w:val="00F4061A"/>
    <w:rsid w:val="00F44682"/>
    <w:rsid w:val="00F522AE"/>
    <w:rsid w:val="00F5313D"/>
    <w:rsid w:val="00F751DD"/>
    <w:rsid w:val="00F95538"/>
    <w:rsid w:val="00F97519"/>
    <w:rsid w:val="00F97F1E"/>
    <w:rsid w:val="00FA2D87"/>
    <w:rsid w:val="00FA67E3"/>
    <w:rsid w:val="00FC13B1"/>
    <w:rsid w:val="00FC3CAE"/>
    <w:rsid w:val="00FD4A75"/>
    <w:rsid w:val="00FE336F"/>
    <w:rsid w:val="00FE356D"/>
    <w:rsid w:val="00FE3F74"/>
    <w:rsid w:val="00FE7DD8"/>
    <w:rsid w:val="00FF6C34"/>
    <w:rsid w:val="00FF6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395"/>
    <w:pPr>
      <w:spacing w:after="0" w:line="240" w:lineRule="auto"/>
    </w:pPr>
  </w:style>
  <w:style w:type="paragraph" w:styleId="ListParagraph">
    <w:name w:val="List Paragraph"/>
    <w:basedOn w:val="Normal"/>
    <w:uiPriority w:val="34"/>
    <w:qFormat/>
    <w:rsid w:val="00A70BF9"/>
    <w:pPr>
      <w:ind w:left="720"/>
      <w:contextualSpacing/>
    </w:pPr>
  </w:style>
  <w:style w:type="paragraph" w:styleId="BalloonText">
    <w:name w:val="Balloon Text"/>
    <w:basedOn w:val="Normal"/>
    <w:link w:val="BalloonTextChar"/>
    <w:uiPriority w:val="99"/>
    <w:semiHidden/>
    <w:unhideWhenUsed/>
    <w:rsid w:val="00055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0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395"/>
    <w:pPr>
      <w:spacing w:after="0" w:line="240" w:lineRule="auto"/>
    </w:pPr>
  </w:style>
  <w:style w:type="paragraph" w:styleId="ListParagraph">
    <w:name w:val="List Paragraph"/>
    <w:basedOn w:val="Normal"/>
    <w:uiPriority w:val="34"/>
    <w:qFormat/>
    <w:rsid w:val="00A70BF9"/>
    <w:pPr>
      <w:ind w:left="720"/>
      <w:contextualSpacing/>
    </w:pPr>
  </w:style>
  <w:style w:type="paragraph" w:styleId="BalloonText">
    <w:name w:val="Balloon Text"/>
    <w:basedOn w:val="Normal"/>
    <w:link w:val="BalloonTextChar"/>
    <w:uiPriority w:val="99"/>
    <w:semiHidden/>
    <w:unhideWhenUsed/>
    <w:rsid w:val="00055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0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19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11A1F-18BB-4CA4-972C-C57717EC0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dc:creator>
  <cp:lastModifiedBy>Ange and Colin</cp:lastModifiedBy>
  <cp:revision>8</cp:revision>
  <cp:lastPrinted>2019-11-26T11:16:00Z</cp:lastPrinted>
  <dcterms:created xsi:type="dcterms:W3CDTF">2019-12-04T15:03:00Z</dcterms:created>
  <dcterms:modified xsi:type="dcterms:W3CDTF">2019-12-18T11:35:00Z</dcterms:modified>
</cp:coreProperties>
</file>